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FB" w:rsidRDefault="00B47486">
      <w:pPr>
        <w:ind w:right="-7"/>
        <w:jc w:val="center"/>
        <w:rPr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УВАЖАЕМЫЕ РОДИТЕЛИ!</w:t>
      </w: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78" w:lineRule="exact"/>
        <w:rPr>
          <w:sz w:val="20"/>
          <w:szCs w:val="20"/>
        </w:rPr>
      </w:pPr>
    </w:p>
    <w:p w:rsidR="00DC40FB" w:rsidRDefault="00B47486">
      <w:pPr>
        <w:spacing w:line="236" w:lineRule="auto"/>
        <w:ind w:right="-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Горьковская железная дорога – филиал ОАО «РЖД» выражает тревогу, в связи с </w:t>
      </w: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травмированием детей на объектах железной дороги.</w:t>
      </w: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34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4"/>
        </w:numPr>
        <w:tabs>
          <w:tab w:val="left" w:pos="1141"/>
        </w:tabs>
        <w:spacing w:after="0" w:line="236" w:lineRule="auto"/>
        <w:ind w:left="8" w:firstLine="700"/>
        <w:jc w:val="both"/>
        <w:rPr>
          <w:rFonts w:eastAsia="Times New Roman"/>
          <w:b/>
          <w:b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2018 году от движущихся поездов и воздействия электротока травмировано 18 подростков, в том числе 11 детей смертельно.</w:t>
      </w:r>
    </w:p>
    <w:p w:rsidR="00DC40FB" w:rsidRDefault="00B47486">
      <w:pPr>
        <w:spacing w:line="23" w:lineRule="exact"/>
        <w:rPr>
          <w:rFonts w:eastAsia="Times New Roman"/>
          <w:b/>
          <w:bCs/>
          <w:color w:val="FF0000"/>
          <w:sz w:val="40"/>
          <w:szCs w:val="40"/>
        </w:rPr>
      </w:pPr>
    </w:p>
    <w:p w:rsidR="00DC40FB" w:rsidRDefault="00B47486">
      <w:pPr>
        <w:spacing w:line="235" w:lineRule="auto"/>
        <w:ind w:left="8" w:right="20" w:firstLine="708"/>
        <w:rPr>
          <w:rFonts w:eastAsia="Times New Roman"/>
          <w:b/>
          <w:b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С начала 2019 года уже пострадало 2 детей, из них 1 подросток смертельно.</w:t>
      </w:r>
    </w:p>
    <w:p w:rsidR="00DC40FB" w:rsidRDefault="00B47486">
      <w:pPr>
        <w:spacing w:line="19" w:lineRule="exact"/>
        <w:rPr>
          <w:rFonts w:eastAsia="Times New Roman"/>
          <w:b/>
          <w:bCs/>
          <w:color w:val="FF0000"/>
          <w:sz w:val="40"/>
          <w:szCs w:val="40"/>
        </w:rPr>
      </w:pPr>
    </w:p>
    <w:p w:rsidR="00DC40FB" w:rsidRDefault="00B47486">
      <w:pPr>
        <w:numPr>
          <w:ilvl w:val="1"/>
          <w:numId w:val="4"/>
        </w:numPr>
        <w:tabs>
          <w:tab w:val="left" w:pos="1184"/>
        </w:tabs>
        <w:spacing w:after="0" w:line="235" w:lineRule="auto"/>
        <w:ind w:left="1448" w:right="820" w:hanging="627"/>
        <w:rPr>
          <w:rFonts w:eastAsia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целях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предупреждения травмирования детей необходимо объяснить подросткам, что:</w:t>
      </w:r>
    </w:p>
    <w:p w:rsidR="00DC40FB" w:rsidRDefault="00B47486">
      <w:pPr>
        <w:spacing w:line="21" w:lineRule="exact"/>
        <w:rPr>
          <w:sz w:val="20"/>
          <w:szCs w:val="20"/>
        </w:rPr>
      </w:pPr>
    </w:p>
    <w:p w:rsidR="00DC40FB" w:rsidRDefault="00B47486">
      <w:pPr>
        <w:numPr>
          <w:ilvl w:val="1"/>
          <w:numId w:val="5"/>
        </w:numPr>
        <w:tabs>
          <w:tab w:val="left" w:pos="1120"/>
        </w:tabs>
        <w:spacing w:after="0" w:line="237" w:lineRule="auto"/>
        <w:ind w:left="8" w:firstLine="700"/>
        <w:jc w:val="both"/>
        <w:rPr>
          <w:rFonts w:eastAsia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запрещено переходить железнодорожные пути перед приближающимся поездом, необходимо ходить только в установленных местах по пешеходным переходам и мостам;</w:t>
      </w:r>
    </w:p>
    <w:p w:rsidR="00DC40FB" w:rsidRDefault="00B47486">
      <w:pPr>
        <w:spacing w:line="21" w:lineRule="exact"/>
        <w:rPr>
          <w:rFonts w:eastAsia="Times New Roman"/>
          <w:b/>
          <w:bCs/>
          <w:i/>
          <w:iCs/>
          <w:color w:val="FF0000"/>
          <w:sz w:val="40"/>
          <w:szCs w:val="40"/>
        </w:rPr>
      </w:pPr>
    </w:p>
    <w:p w:rsidR="00DC40FB" w:rsidRDefault="00B47486">
      <w:pPr>
        <w:numPr>
          <w:ilvl w:val="1"/>
          <w:numId w:val="5"/>
        </w:numPr>
        <w:tabs>
          <w:tab w:val="left" w:pos="1470"/>
        </w:tabs>
        <w:spacing w:after="0" w:line="235" w:lineRule="auto"/>
        <w:ind w:left="8" w:firstLine="700"/>
        <w:rPr>
          <w:rFonts w:eastAsia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не допускается детям играть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вблизи железнодорожных путей, а также на мостах;</w:t>
      </w:r>
    </w:p>
    <w:p w:rsidR="00DC40FB" w:rsidRDefault="00B47486">
      <w:pPr>
        <w:spacing w:line="3" w:lineRule="exact"/>
        <w:rPr>
          <w:rFonts w:eastAsia="Times New Roman"/>
          <w:b/>
          <w:bCs/>
          <w:i/>
          <w:iCs/>
          <w:color w:val="FF0000"/>
          <w:sz w:val="40"/>
          <w:szCs w:val="40"/>
        </w:rPr>
      </w:pPr>
    </w:p>
    <w:p w:rsidR="00DC40FB" w:rsidRDefault="00B47486">
      <w:pPr>
        <w:numPr>
          <w:ilvl w:val="1"/>
          <w:numId w:val="5"/>
        </w:numPr>
        <w:tabs>
          <w:tab w:val="left" w:pos="988"/>
        </w:tabs>
        <w:spacing w:after="0" w:line="240" w:lineRule="auto"/>
        <w:ind w:left="988" w:hanging="280"/>
        <w:rPr>
          <w:rFonts w:eastAsia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категорически запрещено подниматься на вагоны</w:t>
      </w:r>
    </w:p>
    <w:p w:rsidR="00DC40FB" w:rsidRDefault="00B47486">
      <w:pPr>
        <w:spacing w:line="16" w:lineRule="exact"/>
        <w:rPr>
          <w:rFonts w:eastAsia="Times New Roman"/>
          <w:b/>
          <w:bCs/>
          <w:i/>
          <w:iCs/>
          <w:color w:val="FF0000"/>
          <w:sz w:val="40"/>
          <w:szCs w:val="40"/>
        </w:rPr>
      </w:pPr>
    </w:p>
    <w:p w:rsidR="00DC40FB" w:rsidRDefault="00B47486">
      <w:pPr>
        <w:numPr>
          <w:ilvl w:val="0"/>
          <w:numId w:val="5"/>
        </w:numPr>
        <w:tabs>
          <w:tab w:val="left" w:pos="370"/>
        </w:tabs>
        <w:spacing w:after="0" w:line="236" w:lineRule="auto"/>
        <w:ind w:left="8" w:hanging="8"/>
        <w:jc w:val="both"/>
        <w:rPr>
          <w:rFonts w:eastAsia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цистерны стоящих поездов, так как можно попасть в опасную зону воздействия высокого напряжения 27000 В от линий контактной сети;</w:t>
      </w:r>
    </w:p>
    <w:p w:rsidR="00DC40FB" w:rsidRDefault="00B47486">
      <w:pPr>
        <w:spacing w:line="23" w:lineRule="exact"/>
        <w:rPr>
          <w:rFonts w:eastAsia="Times New Roman"/>
          <w:b/>
          <w:bCs/>
          <w:i/>
          <w:iCs/>
          <w:color w:val="FF0000"/>
          <w:sz w:val="40"/>
          <w:szCs w:val="40"/>
        </w:rPr>
      </w:pPr>
    </w:p>
    <w:p w:rsidR="00DC40FB" w:rsidRDefault="00B47486">
      <w:pPr>
        <w:spacing w:line="238" w:lineRule="auto"/>
        <w:ind w:left="8" w:firstLine="708"/>
        <w:jc w:val="both"/>
        <w:rPr>
          <w:rFonts w:eastAsia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Рекомендуем довести до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подростков, что применение наушников и разговоры по мобильному телефону около железнодорожных путей не позволит своевременно услышать приближение поезда и может привести к травмированию и гибели.</w:t>
      </w:r>
    </w:p>
    <w:p w:rsidR="00DC40FB" w:rsidRDefault="00B47486">
      <w:pPr>
        <w:spacing w:line="19" w:lineRule="exact"/>
        <w:rPr>
          <w:rFonts w:eastAsia="Times New Roman"/>
          <w:b/>
          <w:bCs/>
          <w:i/>
          <w:iCs/>
          <w:color w:val="FF0000"/>
          <w:sz w:val="40"/>
          <w:szCs w:val="40"/>
        </w:rPr>
      </w:pPr>
    </w:p>
    <w:p w:rsidR="00DC40FB" w:rsidRDefault="00B47486">
      <w:pPr>
        <w:spacing w:line="237" w:lineRule="auto"/>
        <w:ind w:left="8" w:firstLine="720"/>
        <w:jc w:val="both"/>
        <w:rPr>
          <w:rFonts w:eastAsia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 xml:space="preserve">Соблюдение правил безопасности на железной дороге позволит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сохранить здоровье и жизнь ваших детей!</w:t>
      </w: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37" w:lineRule="exact"/>
        <w:rPr>
          <w:sz w:val="20"/>
          <w:szCs w:val="20"/>
        </w:rPr>
      </w:pPr>
    </w:p>
    <w:p w:rsidR="00DC40FB" w:rsidRDefault="00B47486">
      <w:pPr>
        <w:spacing w:line="234" w:lineRule="auto"/>
        <w:ind w:left="434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Служба охраны труда и промышленной безопасности Горьковской железной дороги – филиала ОАО «РЖД»</w:t>
      </w:r>
    </w:p>
    <w:p w:rsidR="00DC40FB" w:rsidRDefault="00B47486">
      <w:pPr>
        <w:sectPr w:rsidR="00DC40FB">
          <w:pgSz w:w="11900" w:h="16838"/>
          <w:pgMar w:top="696" w:right="846" w:bottom="127" w:left="852" w:header="0" w:footer="0" w:gutter="0"/>
          <w:cols w:space="720" w:equalWidth="0">
            <w:col w:w="10208"/>
          </w:cols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157480</wp:posOffset>
            </wp:positionV>
            <wp:extent cx="10426700" cy="7283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28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194310</wp:posOffset>
            </wp:positionV>
            <wp:extent cx="10433050" cy="7251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188595</wp:posOffset>
            </wp:positionV>
            <wp:extent cx="10426700" cy="72205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188595</wp:posOffset>
            </wp:positionV>
            <wp:extent cx="10426700" cy="72205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188595</wp:posOffset>
            </wp:positionV>
            <wp:extent cx="10433050" cy="72675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141605</wp:posOffset>
            </wp:positionV>
            <wp:extent cx="10433050" cy="73304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26700" cy="72993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29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33050" cy="73304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26700" cy="73304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26700" cy="7315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128905</wp:posOffset>
            </wp:positionV>
            <wp:extent cx="10433050" cy="73304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125730</wp:posOffset>
            </wp:positionV>
            <wp:extent cx="10433050" cy="73463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33050" cy="7315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26700" cy="73304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128905</wp:posOffset>
            </wp:positionH>
            <wp:positionV relativeFrom="page">
              <wp:posOffset>141605</wp:posOffset>
            </wp:positionV>
            <wp:extent cx="10433050" cy="73304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141605</wp:posOffset>
            </wp:positionV>
            <wp:extent cx="10433050" cy="7315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144780</wp:posOffset>
            </wp:positionH>
            <wp:positionV relativeFrom="page">
              <wp:posOffset>93980</wp:posOffset>
            </wp:positionV>
            <wp:extent cx="10433050" cy="73304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138430</wp:posOffset>
            </wp:positionH>
            <wp:positionV relativeFrom="page">
              <wp:posOffset>137795</wp:posOffset>
            </wp:positionV>
            <wp:extent cx="10433050" cy="72993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29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144780</wp:posOffset>
            </wp:positionH>
            <wp:positionV relativeFrom="page">
              <wp:posOffset>141605</wp:posOffset>
            </wp:positionV>
            <wp:extent cx="10433050" cy="73304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138430</wp:posOffset>
            </wp:positionH>
            <wp:positionV relativeFrom="page">
              <wp:posOffset>172720</wp:posOffset>
            </wp:positionV>
            <wp:extent cx="10433050" cy="7251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144780</wp:posOffset>
            </wp:positionH>
            <wp:positionV relativeFrom="page">
              <wp:posOffset>109855</wp:posOffset>
            </wp:positionV>
            <wp:extent cx="10433050" cy="72675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144780</wp:posOffset>
            </wp:positionH>
            <wp:positionV relativeFrom="page">
              <wp:posOffset>141605</wp:posOffset>
            </wp:positionV>
            <wp:extent cx="10433050" cy="72358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23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DC40FB" w:rsidRDefault="00B4748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0FB" w:rsidRDefault="00B47486">
      <w:pPr>
        <w:sectPr w:rsidR="00DC40FB">
          <w:pgSz w:w="11900" w:h="16834"/>
          <w:pgMar w:top="1440" w:right="1440" w:bottom="875" w:left="1440" w:header="0" w:footer="0" w:gutter="0"/>
          <w:cols w:space="0"/>
        </w:sectPr>
      </w:pPr>
    </w:p>
    <w:p w:rsidR="00DC40FB" w:rsidRDefault="00B47486">
      <w:pPr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Горьковская железная дорога –</w:t>
      </w:r>
    </w:p>
    <w:p w:rsidR="00DC40FB" w:rsidRDefault="00B47486">
      <w:pPr>
        <w:spacing w:line="38" w:lineRule="exact"/>
        <w:rPr>
          <w:sz w:val="20"/>
          <w:szCs w:val="20"/>
        </w:rPr>
      </w:pPr>
    </w:p>
    <w:p w:rsidR="00DC40FB" w:rsidRDefault="00B47486">
      <w:pPr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филиала ОАО </w:t>
      </w:r>
      <w:r>
        <w:rPr>
          <w:rFonts w:ascii="Times New Roman" w:eastAsia="Times New Roman" w:hAnsi="Times New Roman" w:cs="Times New Roman"/>
          <w:sz w:val="28"/>
          <w:szCs w:val="28"/>
        </w:rPr>
        <w:t>«РЖД»</w:t>
      </w:r>
    </w:p>
    <w:p w:rsidR="00DC40FB" w:rsidRDefault="00B47486">
      <w:pPr>
        <w:spacing w:line="38" w:lineRule="exact"/>
        <w:rPr>
          <w:sz w:val="20"/>
          <w:szCs w:val="20"/>
        </w:rPr>
      </w:pPr>
    </w:p>
    <w:p w:rsidR="00DC40FB" w:rsidRDefault="00B47486">
      <w:pPr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Служба охраны труда и промышленной безопасности</w:t>
      </w: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340" w:lineRule="exact"/>
        <w:rPr>
          <w:sz w:val="20"/>
          <w:szCs w:val="20"/>
        </w:rPr>
      </w:pPr>
    </w:p>
    <w:p w:rsidR="00DC40FB" w:rsidRDefault="00B47486">
      <w:pPr>
        <w:spacing w:line="235" w:lineRule="auto"/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40"/>
          <w:szCs w:val="40"/>
        </w:rPr>
        <w:t>Лекция по правилам безопасного поведения на железной дороге</w:t>
      </w:r>
    </w:p>
    <w:p w:rsidR="00DC40FB" w:rsidRDefault="00B47486">
      <w:pPr>
        <w:spacing w:line="18" w:lineRule="exact"/>
        <w:rPr>
          <w:sz w:val="20"/>
          <w:szCs w:val="20"/>
        </w:rPr>
      </w:pPr>
    </w:p>
    <w:p w:rsidR="00DC40FB" w:rsidRDefault="00B47486">
      <w:pPr>
        <w:spacing w:line="236" w:lineRule="auto"/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</w:rPr>
        <w:t>с приведением примеров случаев травмирования несовершеннолетних граждан на объектах Горьковской железной дороги</w:t>
      </w: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200" w:lineRule="exact"/>
        <w:rPr>
          <w:sz w:val="20"/>
          <w:szCs w:val="20"/>
        </w:rPr>
      </w:pPr>
    </w:p>
    <w:p w:rsidR="00DC40FB" w:rsidRDefault="00B47486">
      <w:pPr>
        <w:spacing w:line="392" w:lineRule="exact"/>
        <w:rPr>
          <w:sz w:val="20"/>
          <w:szCs w:val="20"/>
        </w:rPr>
      </w:pPr>
    </w:p>
    <w:p w:rsidR="00DC40FB" w:rsidRDefault="00B47486">
      <w:pPr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Нижний Новгород</w:t>
      </w:r>
    </w:p>
    <w:p w:rsidR="00DC40FB" w:rsidRDefault="00B47486">
      <w:pPr>
        <w:spacing w:line="38" w:lineRule="exact"/>
        <w:rPr>
          <w:sz w:val="20"/>
          <w:szCs w:val="20"/>
        </w:rPr>
      </w:pPr>
    </w:p>
    <w:p w:rsidR="00DC40FB" w:rsidRDefault="00B47486">
      <w:pPr>
        <w:ind w:right="-57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2019 год</w:t>
      </w:r>
    </w:p>
    <w:p w:rsidR="00DC40FB" w:rsidRDefault="00B47486">
      <w:pPr>
        <w:sectPr w:rsidR="00DC40FB">
          <w:pgSz w:w="11900" w:h="16838"/>
          <w:pgMar w:top="592" w:right="1440" w:bottom="1440" w:left="1440" w:header="0" w:footer="0" w:gutter="0"/>
          <w:cols w:space="720" w:equalWidth="0">
            <w:col w:w="9026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</w:p>
    <w:p w:rsidR="00DC40FB" w:rsidRDefault="00B47486">
      <w:pPr>
        <w:spacing w:line="308" w:lineRule="exact"/>
        <w:rPr>
          <w:sz w:val="20"/>
          <w:szCs w:val="20"/>
        </w:rPr>
      </w:pPr>
    </w:p>
    <w:p w:rsidR="00DC40FB" w:rsidRDefault="00B47486">
      <w:pPr>
        <w:spacing w:line="25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основных направлений деятельности ОАО «РЖД» является обеспечение безопасных условий нахождения граждан, в том числе детей на железнодорожной инфраструктуре. Ежегодно </w:t>
      </w:r>
      <w:r>
        <w:rPr>
          <w:rFonts w:ascii="Times New Roman" w:eastAsia="Times New Roman" w:hAnsi="Times New Roman" w:cs="Times New Roman"/>
          <w:sz w:val="28"/>
          <w:szCs w:val="28"/>
        </w:rPr>
        <w:t>компания выделяет на эти цели значительные средства.</w:t>
      </w:r>
    </w:p>
    <w:p w:rsidR="00DC40FB" w:rsidRDefault="00B47486">
      <w:pPr>
        <w:spacing w:line="17" w:lineRule="exact"/>
        <w:rPr>
          <w:sz w:val="20"/>
          <w:szCs w:val="20"/>
        </w:rPr>
      </w:pPr>
    </w:p>
    <w:p w:rsidR="00DC40FB" w:rsidRDefault="00B47486">
      <w:pPr>
        <w:spacing w:line="251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Особую тревогу вызывает травмирование несовершеннолетних граждан на железной дороге. Поскольку в беде, которая случается с подростком, всегда есть вина взрослых, которые не разъясняют детям реальность у</w:t>
      </w:r>
      <w:r>
        <w:rPr>
          <w:rFonts w:ascii="Times New Roman" w:eastAsia="Times New Roman" w:hAnsi="Times New Roman" w:cs="Times New Roman"/>
          <w:sz w:val="28"/>
          <w:szCs w:val="28"/>
        </w:rPr>
        <w:t>грозы, возможные трагические последствия неосмотрительности, не контролируют, где и с кем дети проводят свободное время, какие развлечения себе выбирают, а также нередко сами показывают несовершеннолетним не достойный для подражания пример.</w:t>
      </w:r>
    </w:p>
    <w:p w:rsidR="00DC40FB" w:rsidRDefault="00B47486">
      <w:pPr>
        <w:spacing w:line="41" w:lineRule="exact"/>
        <w:rPr>
          <w:sz w:val="20"/>
          <w:szCs w:val="20"/>
        </w:rPr>
      </w:pPr>
    </w:p>
    <w:p w:rsidR="00DC40FB" w:rsidRDefault="00B47486">
      <w:pPr>
        <w:spacing w:line="263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пр</w:t>
      </w:r>
      <w:r>
        <w:rPr>
          <w:rFonts w:ascii="Times New Roman" w:eastAsia="Times New Roman" w:hAnsi="Times New Roman" w:cs="Times New Roman"/>
          <w:sz w:val="28"/>
          <w:szCs w:val="28"/>
        </w:rPr>
        <w:t>инимаемые Горьковской железной дорогой меры за 12 месяцев 2018 года на объектах инфраструктуры Горьковской железной дороги пострадало 18 несовершеннолетних, из них 8 подростков смертельно.</w:t>
      </w:r>
    </w:p>
    <w:p w:rsidR="00DC40FB" w:rsidRDefault="00B47486">
      <w:pPr>
        <w:spacing w:line="5" w:lineRule="exact"/>
        <w:rPr>
          <w:sz w:val="20"/>
          <w:szCs w:val="20"/>
        </w:rPr>
      </w:pPr>
    </w:p>
    <w:p w:rsidR="00DC40FB" w:rsidRDefault="00B47486">
      <w:pPr>
        <w:spacing w:line="243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Чаще всего дети и подростки травмируются на железной дороге из-за </w:t>
      </w:r>
      <w:r>
        <w:rPr>
          <w:rFonts w:ascii="Times New Roman" w:eastAsia="Times New Roman" w:hAnsi="Times New Roman" w:cs="Times New Roman"/>
          <w:sz w:val="28"/>
          <w:szCs w:val="28"/>
        </w:rPr>
        <w:t>хождения по путям и при попытке пересечь их в неустановленных местах перед</w:t>
      </w:r>
    </w:p>
    <w:p w:rsidR="00DC40FB" w:rsidRDefault="00B47486">
      <w:pPr>
        <w:spacing w:line="27" w:lineRule="exact"/>
        <w:rPr>
          <w:sz w:val="20"/>
          <w:szCs w:val="20"/>
        </w:rPr>
      </w:pPr>
    </w:p>
    <w:p w:rsidR="00DC40FB" w:rsidRDefault="00B47486">
      <w:pPr>
        <w:spacing w:line="24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приближающимся поездом, от воздействия электротока при несанкционированном подъеме на железнодорожный состав с целью сделать новомодное «селфи».</w:t>
      </w:r>
    </w:p>
    <w:p w:rsidR="00DC40FB" w:rsidRDefault="00B47486">
      <w:pPr>
        <w:spacing w:line="39" w:lineRule="exact"/>
        <w:rPr>
          <w:sz w:val="20"/>
          <w:szCs w:val="20"/>
        </w:rPr>
      </w:pPr>
    </w:p>
    <w:p w:rsidR="00DC40FB" w:rsidRDefault="00B47486">
      <w:pPr>
        <w:spacing w:line="26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воздействия движущегося </w:t>
      </w:r>
      <w:r>
        <w:rPr>
          <w:rFonts w:ascii="Times New Roman" w:eastAsia="Times New Roman" w:hAnsi="Times New Roman" w:cs="Times New Roman"/>
          <w:sz w:val="28"/>
          <w:szCs w:val="28"/>
        </w:rPr>
        <w:t>подвижного состава при хождении по железнодорожным путям в неустановленных местах было травмировано 11 подростков, из них 7 человек смертельно, за аналогичный период 2017 года пострадало 16 детей, из них 7 подростков со смертельным исходом.</w:t>
      </w:r>
    </w:p>
    <w:p w:rsidR="00DC40FB" w:rsidRDefault="00B47486">
      <w:pPr>
        <w:spacing w:line="18" w:lineRule="exact"/>
        <w:rPr>
          <w:sz w:val="20"/>
          <w:szCs w:val="20"/>
        </w:rPr>
      </w:pPr>
    </w:p>
    <w:p w:rsidR="00DC40FB" w:rsidRDefault="00B47486">
      <w:pPr>
        <w:spacing w:line="26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воздействия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электротока при несанкционированном подъеме на подвижной состав травмировано 7 подростков, из них 1 ребёнок смертельно, за аналогичный период при подъеме на железнодорожный состав было травмировано 6 детей, из них 4 ребенка смертельно.</w:t>
      </w:r>
    </w:p>
    <w:p w:rsidR="00DC40FB" w:rsidRDefault="00B47486">
      <w:pPr>
        <w:spacing w:line="23" w:lineRule="exact"/>
        <w:rPr>
          <w:sz w:val="20"/>
          <w:szCs w:val="20"/>
        </w:rPr>
      </w:pPr>
    </w:p>
    <w:p w:rsidR="00DC40FB" w:rsidRDefault="00B47486">
      <w:pPr>
        <w:spacing w:line="26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Случаи детского эл</w:t>
      </w:r>
      <w:r>
        <w:rPr>
          <w:rFonts w:ascii="Times New Roman" w:eastAsia="Times New Roman" w:hAnsi="Times New Roman" w:cs="Times New Roman"/>
          <w:sz w:val="28"/>
          <w:szCs w:val="28"/>
        </w:rPr>
        <w:t>ектротравматизма произошли: 08.07.2018 г. на ст. Агрыз (подросток 15 лет), 16.07.2018 г. на ст. Починки (2 подростка 14 лет и 11 лет), 23.07.2018 г. на ст. Вязники (подросток 15 лет), 27.07.2018 г. на ст. Вурнары (подросток 14 лет), 01.08.2018 г. на перего</w:t>
      </w:r>
      <w:r>
        <w:rPr>
          <w:rFonts w:ascii="Times New Roman" w:eastAsia="Times New Roman" w:hAnsi="Times New Roman" w:cs="Times New Roman"/>
          <w:sz w:val="28"/>
          <w:szCs w:val="28"/>
        </w:rPr>
        <w:t>не Балахна-Правдинск (2 подростка 15 и 17 лет).</w:t>
      </w:r>
    </w:p>
    <w:p w:rsidR="00DC40FB" w:rsidRDefault="00B47486">
      <w:pPr>
        <w:spacing w:line="6" w:lineRule="exact"/>
        <w:rPr>
          <w:sz w:val="20"/>
          <w:szCs w:val="20"/>
        </w:rPr>
      </w:pPr>
    </w:p>
    <w:p w:rsidR="00DC40FB" w:rsidRDefault="00B47486">
      <w:pPr>
        <w:spacing w:line="25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этом несовершеннолетние нередко разговаривают по мобильному телефону или слушают музыку в наушниках, что лишает их возможности услышать звуковые сигналы, подаваемые локомотивной бригадой поезда,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сосредоточится и вовремя среагировать на экстренную ситуацию.</w:t>
      </w:r>
    </w:p>
    <w:p w:rsidR="00DC40FB" w:rsidRDefault="00B47486">
      <w:pPr>
        <w:spacing w:line="36" w:lineRule="exact"/>
        <w:rPr>
          <w:sz w:val="20"/>
          <w:szCs w:val="20"/>
        </w:rPr>
      </w:pPr>
    </w:p>
    <w:p w:rsidR="00DC40FB" w:rsidRDefault="00B47486">
      <w:pPr>
        <w:spacing w:line="26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собственной невнимательности, переходя железнодорожные пути в надетом на голову капюшоне и слушая музыку в наушниках, был травмирован от воздействия подвижного состава: 13.01.2018 г. на пере</w:t>
      </w:r>
      <w:r>
        <w:rPr>
          <w:rFonts w:ascii="Times New Roman" w:eastAsia="Times New Roman" w:hAnsi="Times New Roman" w:cs="Times New Roman"/>
          <w:sz w:val="28"/>
          <w:szCs w:val="28"/>
        </w:rPr>
        <w:t>гоне Горький-Московский-Толоконцево подросток (16 лет), 31.08.2018 г на перегоне Краснозаринский- Волжск.</w:t>
      </w:r>
    </w:p>
    <w:p w:rsidR="00DC40FB" w:rsidRDefault="00B47486">
      <w:pPr>
        <w:sectPr w:rsidR="00DC40FB">
          <w:pgSz w:w="11900" w:h="16838"/>
          <w:pgMar w:top="700" w:right="846" w:bottom="588" w:left="1420" w:header="0" w:footer="0" w:gutter="0"/>
          <w:cols w:space="720" w:equalWidth="0">
            <w:col w:w="9640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</w:p>
    <w:p w:rsidR="00DC40FB" w:rsidRDefault="00B47486">
      <w:pPr>
        <w:spacing w:line="315" w:lineRule="exact"/>
        <w:rPr>
          <w:sz w:val="20"/>
          <w:szCs w:val="20"/>
        </w:rPr>
      </w:pPr>
    </w:p>
    <w:p w:rsidR="00DC40FB" w:rsidRDefault="00B47486">
      <w:pPr>
        <w:spacing w:line="25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Причинами несчастных случаев от наезда подвижного состава с несовершеннолетними являются – также вина взрослых, оставление де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тей без присмотра вблизи железной дороги: 20.04.2018 г. на перегоне Васильево-Юдино </w:t>
      </w:r>
      <w:r>
        <w:rPr>
          <w:rFonts w:ascii="Times New Roman" w:eastAsia="Times New Roman" w:hAnsi="Times New Roman" w:cs="Times New Roman"/>
          <w:sz w:val="28"/>
          <w:szCs w:val="28"/>
        </w:rPr>
        <w:t>травмирована девочка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(8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лет).</w:t>
      </w:r>
    </w:p>
    <w:p w:rsidR="00DC40FB" w:rsidRDefault="00B47486">
      <w:pPr>
        <w:spacing w:line="28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6"/>
        </w:numPr>
        <w:tabs>
          <w:tab w:val="left" w:pos="974"/>
        </w:tabs>
        <w:spacing w:after="0" w:line="266" w:lineRule="auto"/>
        <w:ind w:firstLine="70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результате попытки совершения суицида от наезда подвижного состава пострадали 4 несовершеннолетних, из них травмирована 1 девушка 22.09.2018 </w:t>
      </w:r>
      <w:r>
        <w:rPr>
          <w:rFonts w:ascii="Times New Roman" w:eastAsia="Times New Roman" w:hAnsi="Times New Roman" w:cs="Times New Roman"/>
          <w:sz w:val="28"/>
          <w:szCs w:val="28"/>
        </w:rPr>
        <w:t>г на перегоне Котельнич-1-Ацвеж девушка (14 лет) и 3 подростка травмированы смертельно пострадало: 15.04.2018 г. на ст. Ижевск подросток (15 лет), 13.05.2018 г. на перегоне Глазов-Балезино подросток (15 лет), 09.10.2018 г на перегоне Федулово-Копров-1 деву</w:t>
      </w:r>
      <w:r>
        <w:rPr>
          <w:rFonts w:ascii="Times New Roman" w:eastAsia="Times New Roman" w:hAnsi="Times New Roman" w:cs="Times New Roman"/>
          <w:sz w:val="28"/>
          <w:szCs w:val="28"/>
        </w:rPr>
        <w:t>шка (15 лет).</w:t>
      </w:r>
    </w:p>
    <w:p w:rsidR="00DC40FB" w:rsidRDefault="00B47486">
      <w:pPr>
        <w:spacing w:line="18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5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причине не осторожности, не внимательности при нахождении на объектах железнодорожной инфраструктуры произошли случаи детского травматизма от воздействия движущегося подвижного состава: 17.02.2018 г на ст. Петушки девушка (15 лет), 09.07.</w:t>
      </w:r>
      <w:r>
        <w:rPr>
          <w:rFonts w:ascii="Times New Roman" w:eastAsia="Times New Roman" w:hAnsi="Times New Roman" w:cs="Times New Roman"/>
          <w:sz w:val="28"/>
          <w:szCs w:val="28"/>
        </w:rPr>
        <w:t>2018 г на ст. Пычас подросток (13 лет), травмирован 09.08.2018 г подросток (15 лет).</w:t>
      </w:r>
    </w:p>
    <w:p w:rsidR="00DC40FB" w:rsidRDefault="00B47486">
      <w:pPr>
        <w:spacing w:line="23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58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попытке несанкционированного проезда на вагоне грузового поезда 29.07.2018 г на перегоне Зеленый Дол-Свияжск подросток (13 лет).</w:t>
      </w:r>
    </w:p>
    <w:p w:rsidR="00DC40FB" w:rsidRDefault="00B47486">
      <w:pPr>
        <w:spacing w:line="10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42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случаи травмирования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несовершеннолетних в 2018 году произошли при следующих обстоятельствах.</w:t>
      </w:r>
    </w:p>
    <w:p w:rsidR="00DC40FB" w:rsidRDefault="00B47486">
      <w:pPr>
        <w:spacing w:line="29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52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13.01.2018 г. в 12-45 час. на 442 км 2 пк перегона Нижний Новгород-Московский-Толоконцево Горьковского региона при следовании пригородного электропоезда был смертельно травмирован под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росток (17 лет). На момент травмирования подросток переходил железнодорожные пути по пешеходному переходу, оборудованному исправной звуковой и световой сигнализацией в надетом капюшоне и слушая музыку в наушниках, на подаваемые поездом звуковые сигналы не </w:t>
      </w:r>
      <w:r>
        <w:rPr>
          <w:rFonts w:ascii="Times New Roman" w:eastAsia="Times New Roman" w:hAnsi="Times New Roman" w:cs="Times New Roman"/>
          <w:sz w:val="28"/>
          <w:szCs w:val="28"/>
        </w:rPr>
        <w:t>реагировал, локомотивной бригадой было применено экстренное торможение, но ввиду малого расстояния наезд предотвратить не удалось.</w:t>
      </w:r>
    </w:p>
    <w:p w:rsidR="00DC40FB" w:rsidRDefault="00B47486">
      <w:pPr>
        <w:spacing w:line="17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52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17.02.2018 г. в 21-32 час. на 127 км 9 пк ст. Петушки Горьковского региона при следовании скоростного поезда «Стриж» произош</w:t>
      </w:r>
      <w:r>
        <w:rPr>
          <w:rFonts w:ascii="Times New Roman" w:eastAsia="Times New Roman" w:hAnsi="Times New Roman" w:cs="Times New Roman"/>
          <w:sz w:val="28"/>
          <w:szCs w:val="28"/>
        </w:rPr>
        <w:t>ло травмирование девушки (15 лет). Следуя скоростным поездом локомотивная бригада увидела девушку идущую по обочине 2 пути, на подаваемые сигналы большой громкости она не реагировала. Локомотивной бригадой было незамедлительно применено экстренное торможен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ие. При торможении и остановке поезда, девушку потоком воздуха отбросило на бетонное ограждение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располагающегося рядом автомобильного путепровода, в результате чего произошло травмирование, перелом левой руки и ушиб левого бедра.</w:t>
      </w:r>
    </w:p>
    <w:p w:rsidR="00DC40FB" w:rsidRDefault="00B47486">
      <w:pPr>
        <w:spacing w:line="34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15.04.2018 г. в 15-05 час</w:t>
      </w:r>
      <w:r>
        <w:rPr>
          <w:rFonts w:ascii="Times New Roman" w:eastAsia="Times New Roman" w:hAnsi="Times New Roman" w:cs="Times New Roman"/>
          <w:sz w:val="28"/>
          <w:szCs w:val="28"/>
        </w:rPr>
        <w:t>. на 31 км 9 пк ст. Ижевск Ижевского региона был смертельно травмирован электропоездом при попытке совершить суицид 15-летний подросток. Локомотивная бригада, прибывая на ст. Ижевск увидела как за 100 м. до приближающегося поезда молодой человек выбежал на</w:t>
      </w:r>
    </w:p>
    <w:p w:rsidR="00DC40FB" w:rsidRDefault="00B47486">
      <w:pPr>
        <w:sectPr w:rsidR="00DC40FB">
          <w:pgSz w:w="11900" w:h="16838"/>
          <w:pgMar w:top="700" w:right="846" w:bottom="588" w:left="1420" w:header="0" w:footer="0" w:gutter="0"/>
          <w:cols w:space="720" w:equalWidth="0">
            <w:col w:w="9640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</w:p>
    <w:p w:rsidR="00DC40FB" w:rsidRDefault="00B47486">
      <w:pPr>
        <w:spacing w:line="325" w:lineRule="exact"/>
        <w:rPr>
          <w:sz w:val="20"/>
          <w:szCs w:val="20"/>
        </w:rPr>
      </w:pPr>
    </w:p>
    <w:p w:rsidR="00DC40FB" w:rsidRDefault="00B47486">
      <w:pPr>
        <w:spacing w:line="26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железнодорожные пути, встал в колею, надел капюшон, повернулся спиной к поезду и закрыл уши руками. На громкие сигналы, подаваемые локомотивной бригадой, подросток не реагировал. Было незамедлительно применено экстренное </w:t>
      </w:r>
      <w:r>
        <w:rPr>
          <w:rFonts w:ascii="Times New Roman" w:eastAsia="Times New Roman" w:hAnsi="Times New Roman" w:cs="Times New Roman"/>
          <w:sz w:val="28"/>
          <w:szCs w:val="28"/>
        </w:rPr>
        <w:t>торможение, но ввиду малого расстояния наезд предотвратить не удалось.</w:t>
      </w:r>
    </w:p>
    <w:p w:rsidR="00DC40FB" w:rsidRDefault="00B47486">
      <w:pPr>
        <w:spacing w:line="23" w:lineRule="exact"/>
        <w:rPr>
          <w:sz w:val="20"/>
          <w:szCs w:val="20"/>
        </w:rPr>
      </w:pPr>
    </w:p>
    <w:p w:rsidR="00DC40FB" w:rsidRDefault="00B47486">
      <w:pPr>
        <w:spacing w:line="26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20.04.2018 г в 18-50 час. на 775 км 3 пк перегона Юдино-Васильево Казанского региона от воздействия движущегося пассажирского поезда были смертельно травмированы мужчина 25 лет и девоч</w:t>
      </w:r>
      <w:r>
        <w:rPr>
          <w:rFonts w:ascii="Times New Roman" w:eastAsia="Times New Roman" w:hAnsi="Times New Roman" w:cs="Times New Roman"/>
          <w:sz w:val="28"/>
          <w:szCs w:val="28"/>
        </w:rPr>
        <w:t>ка 8 лет. При следовании поезда локомотивная бригада увидела 2 человек, неожиданно появившихся из-за опоры контактной сети на расстоянии приблизительно 30 метров перед приближающимся поездом. Было незамедлительно применено экстренное торможение, но ввиду м</w:t>
      </w:r>
      <w:r>
        <w:rPr>
          <w:rFonts w:ascii="Times New Roman" w:eastAsia="Times New Roman" w:hAnsi="Times New Roman" w:cs="Times New Roman"/>
          <w:sz w:val="28"/>
          <w:szCs w:val="28"/>
        </w:rPr>
        <w:t>алого расстояния наезд предотвратить не удалось.</w:t>
      </w:r>
    </w:p>
    <w:p w:rsidR="00DC40FB" w:rsidRDefault="00B47486">
      <w:pPr>
        <w:spacing w:line="23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7"/>
        </w:numPr>
        <w:tabs>
          <w:tab w:val="left" w:pos="1049"/>
        </w:tabs>
        <w:spacing w:after="0" w:line="266" w:lineRule="auto"/>
        <w:ind w:firstLine="70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ходе расследования установлено, что предварительно отец девочки днём распивал спиртные напитки с посторонним мужчиной 25 лет, нанятым строить баню, затем в состоянии алкогольного опьянения данный мужчина </w:t>
      </w:r>
      <w:r>
        <w:rPr>
          <w:rFonts w:ascii="Times New Roman" w:eastAsia="Times New Roman" w:hAnsi="Times New Roman" w:cs="Times New Roman"/>
          <w:sz w:val="28"/>
          <w:szCs w:val="28"/>
        </w:rPr>
        <w:t>отправился за спиртным в магазин, находящийся через железную дорогу взяв с собой 8 летнюю девочку, которую отец отпустил сам. Молодой человек в состоянии алкогольного опьянения с девочкой пошли к железной дороге, где в последствии были смертельно травмиров</w:t>
      </w:r>
      <w:r>
        <w:rPr>
          <w:rFonts w:ascii="Times New Roman" w:eastAsia="Times New Roman" w:hAnsi="Times New Roman" w:cs="Times New Roman"/>
          <w:sz w:val="28"/>
          <w:szCs w:val="28"/>
        </w:rPr>
        <w:t>аны.</w:t>
      </w:r>
    </w:p>
    <w:p w:rsidR="00DC40FB" w:rsidRDefault="00B47486">
      <w:pPr>
        <w:spacing w:line="22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13.05.2018 г. в 20-45 час. на 1178 км 1 пк перегона Глазов-Балезино Кировского региона был смертельно травмирован грузовым поездом при попытке совершить суицид 15-летний подросток. Локомотивная бригада, следуя по маршруту движения, в кривом участке п</w:t>
      </w:r>
      <w:r>
        <w:rPr>
          <w:rFonts w:ascii="Times New Roman" w:eastAsia="Times New Roman" w:hAnsi="Times New Roman" w:cs="Times New Roman"/>
          <w:sz w:val="28"/>
          <w:szCs w:val="28"/>
        </w:rPr>
        <w:t>ути неожиданно увидела за 100 м. до приближающегося поезда молодого человека лежащего головой на правом рельсе пути. На громкие сигналы, подаваемые локомотивной бригадой, подросток не реагировал. Одновременно с подачей предупредительных сигналов было незам</w:t>
      </w:r>
      <w:r>
        <w:rPr>
          <w:rFonts w:ascii="Times New Roman" w:eastAsia="Times New Roman" w:hAnsi="Times New Roman" w:cs="Times New Roman"/>
          <w:sz w:val="28"/>
          <w:szCs w:val="28"/>
        </w:rPr>
        <w:t>едлительно применено экстренное торможение, но ввиду малого расстояния наезд предотвратить не удалось.</w:t>
      </w:r>
    </w:p>
    <w:p w:rsidR="00DC40FB" w:rsidRDefault="00B47486">
      <w:pPr>
        <w:spacing w:line="16" w:lineRule="exact"/>
        <w:rPr>
          <w:rFonts w:eastAsia="Times New Roman"/>
          <w:sz w:val="28"/>
          <w:szCs w:val="28"/>
        </w:rPr>
      </w:pPr>
    </w:p>
    <w:p w:rsidR="00DC40FB" w:rsidRDefault="00B47486">
      <w:pPr>
        <w:numPr>
          <w:ilvl w:val="0"/>
          <w:numId w:val="7"/>
        </w:numPr>
        <w:tabs>
          <w:tab w:val="left" w:pos="1149"/>
        </w:tabs>
        <w:spacing w:after="0" w:line="265" w:lineRule="auto"/>
        <w:ind w:right="20" w:firstLine="70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ходе расследования установлено, что подросток незадолго до смертельного травмирования поссорился с девушкой, с которой дружил, и звонил своим друзьям, с</w:t>
      </w:r>
      <w:r>
        <w:rPr>
          <w:rFonts w:ascii="Times New Roman" w:eastAsia="Times New Roman" w:hAnsi="Times New Roman" w:cs="Times New Roman"/>
          <w:sz w:val="28"/>
          <w:szCs w:val="28"/>
        </w:rPr>
        <w:t>ообщая, что идет по железной дороге и это его последний поезд.</w:t>
      </w:r>
    </w:p>
    <w:p w:rsidR="00DC40FB" w:rsidRDefault="00B47486">
      <w:pPr>
        <w:spacing w:line="18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08.07.2018 г в 19-10 час. на 1094 км 7 пк ст. Агрыз Ижевского региона 15-летний подросток гулял с друзьями в районе железнодорожного моста через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реку Иж. Мальчик залез на конструкцию моста и д</w:t>
      </w:r>
      <w:r>
        <w:rPr>
          <w:rFonts w:ascii="Times New Roman" w:eastAsia="Times New Roman" w:hAnsi="Times New Roman" w:cs="Times New Roman"/>
          <w:sz w:val="28"/>
          <w:szCs w:val="28"/>
        </w:rPr>
        <w:t>алее на вагон (зерновоз) грузового поезда.</w:t>
      </w:r>
    </w:p>
    <w:p w:rsidR="00DC40FB" w:rsidRDefault="00B47486">
      <w:pPr>
        <w:spacing w:line="9" w:lineRule="exact"/>
        <w:rPr>
          <w:rFonts w:eastAsia="Times New Roman"/>
          <w:sz w:val="28"/>
          <w:szCs w:val="28"/>
        </w:rPr>
      </w:pPr>
    </w:p>
    <w:p w:rsidR="00DC40FB" w:rsidRDefault="00B47486">
      <w:pPr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 подъёме  на  вагон  подросток  был  травмирован  от  воздействия</w:t>
      </w:r>
    </w:p>
    <w:p w:rsidR="00DC40FB" w:rsidRDefault="00B47486">
      <w:pPr>
        <w:spacing w:line="38" w:lineRule="exact"/>
        <w:rPr>
          <w:sz w:val="20"/>
          <w:szCs w:val="20"/>
        </w:rPr>
      </w:pPr>
    </w:p>
    <w:p w:rsidR="00DC40FB" w:rsidRDefault="00B4748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электрической дуги, получив при этом ожог тела 70%, ушибы от падения.</w:t>
      </w:r>
    </w:p>
    <w:p w:rsidR="00DC40FB" w:rsidRDefault="00B47486">
      <w:pPr>
        <w:spacing w:line="4" w:lineRule="exact"/>
        <w:rPr>
          <w:sz w:val="20"/>
          <w:szCs w:val="20"/>
        </w:rPr>
      </w:pPr>
    </w:p>
    <w:p w:rsidR="00DC40FB" w:rsidRDefault="00B47486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09.07.2018 г в 8-26 час. на 1045 км 4 пк ст. Пычас Ижевского региона б</w:t>
      </w:r>
      <w:r>
        <w:rPr>
          <w:rFonts w:ascii="Times New Roman" w:eastAsia="Times New Roman" w:hAnsi="Times New Roman" w:cs="Times New Roman"/>
          <w:sz w:val="28"/>
          <w:szCs w:val="28"/>
        </w:rPr>
        <w:t>ыл</w:t>
      </w:r>
    </w:p>
    <w:p w:rsidR="00DC40FB" w:rsidRDefault="00B47486">
      <w:pPr>
        <w:spacing w:line="48" w:lineRule="exact"/>
        <w:rPr>
          <w:sz w:val="20"/>
          <w:szCs w:val="20"/>
        </w:rPr>
      </w:pPr>
    </w:p>
    <w:p w:rsidR="00DC40FB" w:rsidRDefault="00B47486">
      <w:pPr>
        <w:tabs>
          <w:tab w:val="left" w:pos="1760"/>
          <w:tab w:val="left" w:pos="3720"/>
          <w:tab w:val="left" w:pos="5280"/>
          <w:tab w:val="left" w:pos="6680"/>
          <w:tab w:val="left" w:pos="83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смертельно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травмирован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грузовым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поездом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13-летний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7"/>
          <w:szCs w:val="27"/>
        </w:rPr>
        <w:t>подросток.</w:t>
      </w:r>
    </w:p>
    <w:p w:rsidR="00DC40FB" w:rsidRDefault="00B47486">
      <w:pPr>
        <w:sectPr w:rsidR="00DC40FB">
          <w:pgSz w:w="11900" w:h="16838"/>
          <w:pgMar w:top="700" w:right="846" w:bottom="600" w:left="1420" w:header="0" w:footer="0" w:gutter="0"/>
          <w:cols w:space="720" w:equalWidth="0">
            <w:col w:w="9640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</w:p>
    <w:p w:rsidR="00DC40FB" w:rsidRDefault="00B47486">
      <w:pPr>
        <w:spacing w:line="292" w:lineRule="exact"/>
        <w:rPr>
          <w:sz w:val="20"/>
          <w:szCs w:val="20"/>
        </w:rPr>
      </w:pPr>
    </w:p>
    <w:p w:rsidR="00DC40FB" w:rsidRDefault="00B47486">
      <w:pPr>
        <w:spacing w:line="274" w:lineRule="auto"/>
        <w:ind w:left="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Локомотивная бригада, следуя по маршруту движения, в кривом участке пути неожиданно увидела за 200 м до приближающегося поезда молодого человека, стоявшего левым </w:t>
      </w:r>
      <w:r>
        <w:rPr>
          <w:rFonts w:ascii="Times New Roman" w:eastAsia="Times New Roman" w:hAnsi="Times New Roman" w:cs="Times New Roman"/>
          <w:sz w:val="28"/>
          <w:szCs w:val="28"/>
        </w:rPr>
        <w:t>боком к приближающемуся поезду внутри рельсовой колеи и смотревшего на проходящий по соседнему четному пути грузовой поезд. Локомотивной бригадой, одновременно с подачей громких звуковых сигналов, на которые подросток не реагировал, было незамедлительно пр</w:t>
      </w:r>
      <w:r>
        <w:rPr>
          <w:rFonts w:ascii="Times New Roman" w:eastAsia="Times New Roman" w:hAnsi="Times New Roman" w:cs="Times New Roman"/>
          <w:sz w:val="28"/>
          <w:szCs w:val="28"/>
        </w:rPr>
        <w:t>именено экстренное торможение. Но ввиду малого расстояния, большой скорости, массы состава наезд предотвратить не удалось.</w:t>
      </w:r>
    </w:p>
    <w:p w:rsidR="00DC40FB" w:rsidRDefault="00B47486">
      <w:pPr>
        <w:spacing w:line="55" w:lineRule="exact"/>
        <w:rPr>
          <w:sz w:val="20"/>
          <w:szCs w:val="20"/>
        </w:rPr>
      </w:pPr>
    </w:p>
    <w:p w:rsidR="00DC40FB" w:rsidRDefault="00B47486">
      <w:pPr>
        <w:spacing w:line="267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16.07.2018 г в 1-32 час. на ст. Починки Горьковского региона пострадали от воздействия электротока 2 подростка 14 и 11 лет. Мальчики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проходили с двумя девочками вдоль железнодорожных путей станции. Подростки пытались подняться на вагон для перевозки рулонной стали грузового поезда, в результате чего были травмированы. Дети незамедлительно были доставлены в ожоговый центр в г. Нижний Но</w:t>
      </w:r>
      <w:r>
        <w:rPr>
          <w:rFonts w:ascii="Times New Roman" w:eastAsia="Times New Roman" w:hAnsi="Times New Roman" w:cs="Times New Roman"/>
          <w:sz w:val="28"/>
          <w:szCs w:val="28"/>
        </w:rPr>
        <w:t>вгород. 14-летний подросток получил ожоговую электротравму со входом в районе бедра и выходом в районе правой ступни имеется обугливание тканей, глубокие повреждения 80% поверхности тела. У 11-летнего ребёнка – ожог 16 % тела.</w:t>
      </w:r>
    </w:p>
    <w:p w:rsidR="00DC40FB" w:rsidRDefault="00B47486">
      <w:pPr>
        <w:spacing w:line="17" w:lineRule="exact"/>
        <w:rPr>
          <w:sz w:val="20"/>
          <w:szCs w:val="20"/>
        </w:rPr>
      </w:pPr>
    </w:p>
    <w:p w:rsidR="00DC40FB" w:rsidRDefault="00B47486">
      <w:pPr>
        <w:spacing w:line="264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23.07.2018 г. в 19-06 час. н</w:t>
      </w:r>
      <w:r>
        <w:rPr>
          <w:rFonts w:ascii="Times New Roman" w:eastAsia="Times New Roman" w:hAnsi="Times New Roman" w:cs="Times New Roman"/>
          <w:sz w:val="28"/>
          <w:szCs w:val="28"/>
        </w:rPr>
        <w:t>а ст. Вязники Горьковского региона от электротока контактной сети травмирован 15-летний подросток. Мальчик вместе с группой подростков, подходя к железнодорожным путям, в целях привлечения внимания друзей поднялся на ближайший вагон грузового поезда</w:t>
      </w:r>
    </w:p>
    <w:p w:rsidR="00DC40FB" w:rsidRDefault="00B47486">
      <w:pPr>
        <w:spacing w:line="24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8"/>
        </w:numPr>
        <w:tabs>
          <w:tab w:val="left" w:pos="224"/>
        </w:tabs>
        <w:spacing w:after="0" w:line="258" w:lineRule="auto"/>
        <w:ind w:left="1" w:hanging="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 т</w:t>
      </w:r>
      <w:r>
        <w:rPr>
          <w:rFonts w:ascii="Times New Roman" w:eastAsia="Times New Roman" w:hAnsi="Times New Roman" w:cs="Times New Roman"/>
          <w:sz w:val="28"/>
          <w:szCs w:val="28"/>
        </w:rPr>
        <w:t>равмирован электрическим током от контактной сети, упал на обочину 4 пути. Подросток был доставлен в больницу, в результате травмирования</w:t>
      </w:r>
    </w:p>
    <w:p w:rsidR="00DC40FB" w:rsidRDefault="00B47486">
      <w:pPr>
        <w:spacing w:line="14" w:lineRule="exact"/>
        <w:rPr>
          <w:sz w:val="20"/>
          <w:szCs w:val="20"/>
        </w:rPr>
      </w:pPr>
    </w:p>
    <w:p w:rsidR="00DC40FB" w:rsidRDefault="00B47486">
      <w:pPr>
        <w:ind w:left="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получил 60% ожогов тела спины, ног и при падении травму головы.</w:t>
      </w:r>
    </w:p>
    <w:p w:rsidR="00DC40FB" w:rsidRDefault="00B47486">
      <w:pPr>
        <w:spacing w:line="18" w:lineRule="exact"/>
        <w:rPr>
          <w:sz w:val="20"/>
          <w:szCs w:val="20"/>
        </w:rPr>
      </w:pPr>
    </w:p>
    <w:p w:rsidR="00DC40FB" w:rsidRDefault="00B47486">
      <w:pPr>
        <w:spacing w:line="274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27.07.2018 г. в 22-38 час. на ст. Вурнары Муромского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региона смертельно травмирован 14-летний подросток. Ребёнок, чтобы посмотреть лунное затмение поднялся на вагон с пиломатериалами стоящего грузового поезда, в результате чего был травмирован от воздействия электротока с возгоранием одежды. На вагоне для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еревозки леса лестницы для подъёма отсутствуют. Подросток незамедлительно был доставлен в больницу, где в последствии от ожогов скончался. На месте происшествия, рядом с вагоном были обнаружены личные вещи пострадавшего рюкзак, полотенце, фрукты и бутылка </w:t>
      </w:r>
      <w:r>
        <w:rPr>
          <w:rFonts w:ascii="Times New Roman" w:eastAsia="Times New Roman" w:hAnsi="Times New Roman" w:cs="Times New Roman"/>
          <w:sz w:val="28"/>
          <w:szCs w:val="28"/>
        </w:rPr>
        <w:t>алкоголе-содержащей жидкости (водки).</w:t>
      </w:r>
    </w:p>
    <w:p w:rsidR="00DC40FB" w:rsidRDefault="00B47486">
      <w:pPr>
        <w:spacing w:line="57" w:lineRule="exact"/>
        <w:rPr>
          <w:sz w:val="20"/>
          <w:szCs w:val="20"/>
        </w:rPr>
      </w:pPr>
    </w:p>
    <w:p w:rsidR="00DC40FB" w:rsidRDefault="00B47486">
      <w:pPr>
        <w:spacing w:line="266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29.07.2018г. в промежуток времени с 14-15 до 14-40 час. на 756 км 6 пк перегона Свияжск-Зеленый Дол Казанского региона неустановленным поездом был травмирован 13-летний подросток. Локомотивной бригадой следующего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маршруту поезда на железнодорожных путях был обнаружен ребёнок с ампутацией левой ноги. В ходе расследования установлено, что группа подростков находились около железной дороги возле остановочного пункта «Волга». По данному участку пути поезда следуют без </w:t>
      </w:r>
      <w:r>
        <w:rPr>
          <w:rFonts w:ascii="Times New Roman" w:eastAsia="Times New Roman" w:hAnsi="Times New Roman" w:cs="Times New Roman"/>
          <w:sz w:val="28"/>
          <w:szCs w:val="28"/>
        </w:rPr>
        <w:t>остановок. Мальчик</w:t>
      </w:r>
    </w:p>
    <w:p w:rsidR="00DC40FB" w:rsidRDefault="00B47486">
      <w:pPr>
        <w:sectPr w:rsidR="00DC40FB">
          <w:pgSz w:w="11900" w:h="16838"/>
          <w:pgMar w:top="700" w:right="846" w:bottom="374" w:left="1419" w:header="0" w:footer="0" w:gutter="0"/>
          <w:cols w:space="720" w:equalWidth="0">
            <w:col w:w="9641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</w:p>
    <w:p w:rsidR="00DC40FB" w:rsidRDefault="00B47486">
      <w:pPr>
        <w:spacing w:line="325" w:lineRule="exact"/>
        <w:rPr>
          <w:sz w:val="20"/>
          <w:szCs w:val="20"/>
        </w:rPr>
      </w:pPr>
    </w:p>
    <w:p w:rsidR="00DC40FB" w:rsidRDefault="00B47486">
      <w:pPr>
        <w:spacing w:line="26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зацепился за середину вагона медленно двигающего грузового поезда, потом за его конец и выступающие элементы. В связи с ускорением поезда подросток не смог удержаться и, сорвавшись с вагона, одной ногой попал под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движущуюся колесную пару.</w:t>
      </w:r>
    </w:p>
    <w:p w:rsidR="00DC40FB" w:rsidRDefault="00B47486">
      <w:pPr>
        <w:spacing w:line="18" w:lineRule="exact"/>
        <w:rPr>
          <w:sz w:val="20"/>
          <w:szCs w:val="20"/>
        </w:rPr>
      </w:pPr>
    </w:p>
    <w:p w:rsidR="00DC40FB" w:rsidRDefault="00B47486">
      <w:pPr>
        <w:spacing w:line="263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Пострадавший был незамедлительно доставлен в центральную районную больницу г. Зеленодольска, где ему была произведена операция по ампутации 1/3 голени левой голени.</w:t>
      </w:r>
    </w:p>
    <w:p w:rsidR="00DC40FB" w:rsidRDefault="00B47486">
      <w:pPr>
        <w:spacing w:line="22" w:lineRule="exact"/>
        <w:rPr>
          <w:sz w:val="20"/>
          <w:szCs w:val="20"/>
        </w:rPr>
      </w:pPr>
    </w:p>
    <w:p w:rsidR="00DC40FB" w:rsidRDefault="00B47486">
      <w:pPr>
        <w:spacing w:line="26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01.08.2018 г в 17-54 час. группа подростков 17 и 15 лет находи</w:t>
      </w:r>
      <w:r>
        <w:rPr>
          <w:rFonts w:ascii="Times New Roman" w:eastAsia="Times New Roman" w:hAnsi="Times New Roman" w:cs="Times New Roman"/>
          <w:sz w:val="28"/>
          <w:szCs w:val="28"/>
        </w:rPr>
        <w:t>лась у опоры № 56 на 39 км 6 пк перегона Балахна – Правдинск Горьковского региона, подростки кидали обувь на устройства контактной сети. Обувь застряла, 2 подростка забравшись по приставленной к опоре самодельной деревянной конструкции, на обрезанную штатн</w:t>
      </w:r>
      <w:r>
        <w:rPr>
          <w:rFonts w:ascii="Times New Roman" w:eastAsia="Times New Roman" w:hAnsi="Times New Roman" w:cs="Times New Roman"/>
          <w:sz w:val="28"/>
          <w:szCs w:val="28"/>
        </w:rPr>
        <w:t>ую лестницу жесткой поперечины контактной сети, находящуюся на расстоянии 2,60 метра от поверхности земли, вылезли на ригель, коснулись токоведущих частей контактной сети, в результате чего один из подростков попал под воздействие электротока и упал. Второ</w:t>
      </w:r>
      <w:r>
        <w:rPr>
          <w:rFonts w:ascii="Times New Roman" w:eastAsia="Times New Roman" w:hAnsi="Times New Roman" w:cs="Times New Roman"/>
          <w:sz w:val="28"/>
          <w:szCs w:val="28"/>
        </w:rPr>
        <w:t>й подросток спустился самостоятельно.</w:t>
      </w:r>
    </w:p>
    <w:p w:rsidR="00DC40FB" w:rsidRDefault="00B47486">
      <w:pPr>
        <w:spacing w:line="17" w:lineRule="exact"/>
        <w:rPr>
          <w:sz w:val="20"/>
          <w:szCs w:val="20"/>
        </w:rPr>
      </w:pPr>
    </w:p>
    <w:p w:rsidR="00DC40FB" w:rsidRDefault="00B47486">
      <w:pPr>
        <w:spacing w:line="26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Подростки незамедлительно были доставлены в районную больницу г. Балахна. Один подросток (05.08.2000 г.р.) доставлен в реанимацию с ожогом тела 25%, челюстно-лицевой и черепно-мозговой травмой в результате падения. Вт</w:t>
      </w:r>
      <w:r>
        <w:rPr>
          <w:rFonts w:ascii="Times New Roman" w:eastAsia="Times New Roman" w:hAnsi="Times New Roman" w:cs="Times New Roman"/>
          <w:sz w:val="28"/>
          <w:szCs w:val="28"/>
        </w:rPr>
        <w:t>орой подросток (25.07.2003 г.р.) доставлен в травматологическое отделение, где ему поставили диагноз электротравма.</w:t>
      </w:r>
    </w:p>
    <w:p w:rsidR="00DC40FB" w:rsidRDefault="00B47486">
      <w:pPr>
        <w:spacing w:line="23" w:lineRule="exact"/>
        <w:rPr>
          <w:sz w:val="20"/>
          <w:szCs w:val="20"/>
        </w:rPr>
      </w:pPr>
    </w:p>
    <w:p w:rsidR="00DC40FB" w:rsidRDefault="00B47486">
      <w:pPr>
        <w:spacing w:line="263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09.08.2018 г в 17-25 час. на перегоне Владимир-Боголюбово Горьковского региона скоростным поездом «Стриж» был смертельно травмирован 15-лет</w:t>
      </w:r>
      <w:r>
        <w:rPr>
          <w:rFonts w:ascii="Times New Roman" w:eastAsia="Times New Roman" w:hAnsi="Times New Roman" w:cs="Times New Roman"/>
          <w:sz w:val="28"/>
          <w:szCs w:val="28"/>
        </w:rPr>
        <w:t>ний подросток.</w:t>
      </w:r>
    </w:p>
    <w:p w:rsidR="00DC40FB" w:rsidRDefault="00B47486">
      <w:pPr>
        <w:spacing w:line="22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9"/>
        </w:numPr>
        <w:tabs>
          <w:tab w:val="left" w:pos="993"/>
        </w:tabs>
        <w:spacing w:after="0" w:line="266" w:lineRule="auto"/>
        <w:ind w:firstLine="70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ходе расследования установлено, что локомотивная бригада следуя по маршруту с установленной скоростью 160 км/ч неожиданно увидели человека сидящего на краю правой нити пути, по которому двигался поезд и кидающего камни. На сигналы большой г</w:t>
      </w:r>
      <w:r>
        <w:rPr>
          <w:rFonts w:ascii="Times New Roman" w:eastAsia="Times New Roman" w:hAnsi="Times New Roman" w:cs="Times New Roman"/>
          <w:sz w:val="28"/>
          <w:szCs w:val="28"/>
        </w:rPr>
        <w:t>ромкости подросток не реагировал. Одновременно с подачей звукового сигнала, машинистом поезда было применено экстренное торможение, но ввиду малого расстояния и большой скорости наезд предотвратить не удалось.</w:t>
      </w:r>
    </w:p>
    <w:p w:rsidR="00DC40FB" w:rsidRDefault="00B47486">
      <w:pPr>
        <w:spacing w:line="22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3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31.08.2018 г в 14-47 час. на 12 км 5 пк </w:t>
      </w:r>
      <w:r>
        <w:rPr>
          <w:rFonts w:ascii="Times New Roman" w:eastAsia="Times New Roman" w:hAnsi="Times New Roman" w:cs="Times New Roman"/>
          <w:sz w:val="28"/>
          <w:szCs w:val="28"/>
        </w:rPr>
        <w:t>перегона Краснозаринский-Волжск Казанского региона был травмирован маневровым локомотивом подросток (17 лет).</w:t>
      </w:r>
    </w:p>
    <w:p w:rsidR="00DC40FB" w:rsidRDefault="00B47486">
      <w:pPr>
        <w:spacing w:line="21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Подросток в неустановленном месте вышел из лесопосадки внезапно, быстрым шагом, намереваясь перейти через железнодорожный путь за 40-50 метров пе</w:t>
      </w:r>
      <w:r>
        <w:rPr>
          <w:rFonts w:ascii="Times New Roman" w:eastAsia="Times New Roman" w:hAnsi="Times New Roman" w:cs="Times New Roman"/>
          <w:sz w:val="28"/>
          <w:szCs w:val="28"/>
        </w:rPr>
        <w:t>ред приближающимся подвижным составом. Пострадавший находился в наушниках и на подаваемые звуковые сигналы не реагировал. Локомотивной бригадой было незамедлительно применено экстренное торможение, но ввиду малого расстояния наезд предотвратить не удалось.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</w:t>
      </w:r>
    </w:p>
    <w:p w:rsidR="00DC40FB" w:rsidRDefault="00B47486">
      <w:pPr>
        <w:sectPr w:rsidR="00DC40FB">
          <w:pgSz w:w="11900" w:h="16838"/>
          <w:pgMar w:top="700" w:right="846" w:bottom="543" w:left="1420" w:header="0" w:footer="0" w:gutter="0"/>
          <w:cols w:space="720" w:equalWidth="0">
            <w:col w:w="9640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</w:t>
      </w:r>
    </w:p>
    <w:p w:rsidR="00DC40FB" w:rsidRDefault="00B47486">
      <w:pPr>
        <w:spacing w:line="325" w:lineRule="exact"/>
        <w:rPr>
          <w:sz w:val="20"/>
          <w:szCs w:val="20"/>
        </w:rPr>
      </w:pPr>
    </w:p>
    <w:p w:rsidR="00DC40FB" w:rsidRDefault="00B47486">
      <w:pPr>
        <w:spacing w:line="26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задет по касательной левым краем железнодорожной платформы, прицепленной впереди локомотива. Место происшествия находится в прямом участке пути, без ограничения видимости. На расстоянии 80 м. на 12 км 6 пк расположен санкциони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рованный пешеходный переход, установлены предупреждающие знаки.</w:t>
      </w:r>
    </w:p>
    <w:p w:rsidR="00DC40FB" w:rsidRDefault="00B47486">
      <w:pPr>
        <w:spacing w:line="23" w:lineRule="exact"/>
        <w:rPr>
          <w:sz w:val="20"/>
          <w:szCs w:val="20"/>
        </w:rPr>
      </w:pPr>
    </w:p>
    <w:p w:rsidR="00DC40FB" w:rsidRDefault="00B47486">
      <w:pPr>
        <w:spacing w:line="26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Пострадавший в результате травмирования получил открытую тяжелую черепно-мозговую травму, ушиб головного мозга тяжелой степени, оскольчатый перелом правой височной кости, ушибленную рану прав</w:t>
      </w:r>
      <w:r>
        <w:rPr>
          <w:rFonts w:ascii="Times New Roman" w:eastAsia="Times New Roman" w:hAnsi="Times New Roman" w:cs="Times New Roman"/>
          <w:sz w:val="28"/>
          <w:szCs w:val="28"/>
        </w:rPr>
        <w:t>ой заушной области.</w:t>
      </w:r>
    </w:p>
    <w:p w:rsidR="00DC40FB" w:rsidRDefault="00B47486">
      <w:pPr>
        <w:spacing w:line="23" w:lineRule="exact"/>
        <w:rPr>
          <w:sz w:val="20"/>
          <w:szCs w:val="20"/>
        </w:rPr>
      </w:pPr>
    </w:p>
    <w:p w:rsidR="00DC40FB" w:rsidRDefault="00B47486">
      <w:pPr>
        <w:spacing w:line="258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22.09.2018 г в 14-19 час. на 866 км 5 пк перегона Котельнич-1-Ацвеж Кировского региона была травмирована девушка (14 лет).</w:t>
      </w:r>
    </w:p>
    <w:p w:rsidR="00DC40FB" w:rsidRDefault="00B47486">
      <w:pPr>
        <w:spacing w:line="28" w:lineRule="exact"/>
        <w:rPr>
          <w:sz w:val="20"/>
          <w:szCs w:val="20"/>
        </w:rPr>
      </w:pPr>
    </w:p>
    <w:p w:rsidR="00DC40FB" w:rsidRDefault="00B47486">
      <w:pPr>
        <w:spacing w:line="26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Следуя грузовым поездом № 2857, в кривом участке пути на 866 км пк 7 локомотивная бригада заметила, идущую по </w:t>
      </w:r>
      <w:r>
        <w:rPr>
          <w:rFonts w:ascii="Times New Roman" w:eastAsia="Times New Roman" w:hAnsi="Times New Roman" w:cs="Times New Roman"/>
          <w:sz w:val="28"/>
          <w:szCs w:val="28"/>
        </w:rPr>
        <w:t>обочине 1 пути в попутном направлении девушку. Локомотивная бригада подавала сигналы большой громкости. Перед приближающимся поездом на расстоянии около 50 метров, она обернулась, увидела поезд, не реагируя на непрерывно подаваемые сигналы большой громкост</w:t>
      </w:r>
      <w:r>
        <w:rPr>
          <w:rFonts w:ascii="Times New Roman" w:eastAsia="Times New Roman" w:hAnsi="Times New Roman" w:cs="Times New Roman"/>
          <w:sz w:val="28"/>
          <w:szCs w:val="28"/>
        </w:rPr>
        <w:t>и вошла в колею 1 пути по которому следовал поезд и закрыла руками голову. Незамедлительно было применено экстренное торможение, но ввиду малого расстояния наезда избежать не удалось.</w:t>
      </w:r>
    </w:p>
    <w:p w:rsidR="00DC40FB" w:rsidRDefault="00B47486">
      <w:pPr>
        <w:spacing w:line="25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10"/>
        </w:numPr>
        <w:tabs>
          <w:tab w:val="left" w:pos="1008"/>
        </w:tabs>
        <w:spacing w:after="0" w:line="263" w:lineRule="auto"/>
        <w:ind w:right="20" w:firstLine="70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результате травмирования у девушки ушибленная рана головы, ушиб пояснич</w:t>
      </w:r>
      <w:r>
        <w:rPr>
          <w:rFonts w:ascii="Times New Roman" w:eastAsia="Times New Roman" w:hAnsi="Times New Roman" w:cs="Times New Roman"/>
          <w:sz w:val="28"/>
          <w:szCs w:val="28"/>
        </w:rPr>
        <w:t>ного отдела позвоночника, ссадины в области спины, перелом 4 и 5 позвонка.</w:t>
      </w:r>
    </w:p>
    <w:p w:rsidR="00DC40FB" w:rsidRDefault="00B47486">
      <w:pPr>
        <w:spacing w:line="21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3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09.10.2018 г. в 5-00 часов на 253 км 8 пк перегона Федулово-Ковров-1 в результате наезда пассажирского поезда была смертельно травмирована девушка (15 лет).</w:t>
      </w:r>
    </w:p>
    <w:p w:rsidR="00DC40FB" w:rsidRDefault="00B47486">
      <w:pPr>
        <w:spacing w:line="21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6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09.10.2018 г следуя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перегону Федулово – Ковров локомотивная бригада в условиях густого тумана на 253 км 10 пк неожиданно, на расстоянии 120-150 метров перед приближающимся поездом, увидели лежащего в колее человека, голова была расположена на правой нити пути, а ноги на лево</w:t>
      </w:r>
      <w:r>
        <w:rPr>
          <w:rFonts w:ascii="Times New Roman" w:eastAsia="Times New Roman" w:hAnsi="Times New Roman" w:cs="Times New Roman"/>
          <w:sz w:val="28"/>
          <w:szCs w:val="28"/>
        </w:rPr>
        <w:t>й нити железнодорожного пути. Локомотивная бригада, увидев человека, незамедлительно применила экстренное торможение с одновременной подачей сигнала большой громкости, но ввиду малого расстояния наезд предотвратить не удалось.</w:t>
      </w:r>
    </w:p>
    <w:p w:rsidR="00DC40FB" w:rsidRDefault="00B47486">
      <w:pPr>
        <w:spacing w:line="8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42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 начала 2019 года на Горько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вской железной дороге пострадало 2 несовершеннолетних граждан.</w:t>
      </w:r>
    </w:p>
    <w:p w:rsidR="00DC40FB" w:rsidRDefault="00B47486">
      <w:pPr>
        <w:spacing w:line="29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43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воздействия движущегося поезда пострадал 1 подросток, от электротока смертельно травмирован 1 подросток.</w:t>
      </w:r>
    </w:p>
    <w:p w:rsidR="00DC40FB" w:rsidRDefault="00B47486">
      <w:pPr>
        <w:spacing w:line="44" w:lineRule="exact"/>
        <w:rPr>
          <w:sz w:val="20"/>
          <w:szCs w:val="20"/>
        </w:rPr>
      </w:pPr>
    </w:p>
    <w:p w:rsidR="00DC40FB" w:rsidRDefault="00B47486">
      <w:pPr>
        <w:spacing w:line="263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13.04.2019 г в 20-20 часов в Западном парке станции Балезино Кировского региона под</w:t>
      </w:r>
      <w:r>
        <w:rPr>
          <w:rFonts w:ascii="Times New Roman" w:eastAsia="Times New Roman" w:hAnsi="Times New Roman" w:cs="Times New Roman"/>
          <w:sz w:val="28"/>
          <w:szCs w:val="28"/>
        </w:rPr>
        <w:t>росток (15 лет), следуя с группой друзей из 3-х человек, в состоянии алкогольного опьянения, неожиданно вышел из-за растительной</w:t>
      </w:r>
    </w:p>
    <w:p w:rsidR="00DC40FB" w:rsidRDefault="00B47486">
      <w:pPr>
        <w:sectPr w:rsidR="00DC40FB">
          <w:pgSz w:w="11900" w:h="16838"/>
          <w:pgMar w:top="700" w:right="846" w:bottom="627" w:left="1420" w:header="0" w:footer="0" w:gutter="0"/>
          <w:cols w:space="720" w:equalWidth="0">
            <w:col w:w="9640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</w:p>
    <w:p w:rsidR="00DC40FB" w:rsidRDefault="00B47486">
      <w:pPr>
        <w:spacing w:line="325" w:lineRule="exact"/>
        <w:rPr>
          <w:sz w:val="20"/>
          <w:szCs w:val="20"/>
        </w:rPr>
      </w:pPr>
    </w:p>
    <w:p w:rsidR="00DC40FB" w:rsidRDefault="00B47486">
      <w:pPr>
        <w:spacing w:line="25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посадки на служебный проход железнодорожных путей, оказался в габарите движущегося маневрового теплово</w:t>
      </w:r>
      <w:r>
        <w:rPr>
          <w:rFonts w:ascii="Times New Roman" w:eastAsia="Times New Roman" w:hAnsi="Times New Roman" w:cs="Times New Roman"/>
          <w:sz w:val="28"/>
          <w:szCs w:val="28"/>
        </w:rPr>
        <w:t>за и был задет по касательной.</w:t>
      </w:r>
    </w:p>
    <w:p w:rsidR="00DC40FB" w:rsidRDefault="00B47486">
      <w:pPr>
        <w:spacing w:line="28" w:lineRule="exact"/>
        <w:rPr>
          <w:sz w:val="20"/>
          <w:szCs w:val="20"/>
        </w:rPr>
      </w:pPr>
    </w:p>
    <w:p w:rsidR="00DC40FB" w:rsidRDefault="00B47486">
      <w:pPr>
        <w:spacing w:line="258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Подростка незамедлительно доставили в районную больницу ст. Балезино с диагнозом закрытая черепно-мозговая травма, сотрясение мозга.</w:t>
      </w:r>
    </w:p>
    <w:p w:rsidR="00DC40FB" w:rsidRDefault="00B47486">
      <w:pPr>
        <w:spacing w:line="11" w:lineRule="exact"/>
        <w:rPr>
          <w:sz w:val="20"/>
          <w:szCs w:val="20"/>
        </w:rPr>
      </w:pPr>
    </w:p>
    <w:p w:rsidR="00DC40FB" w:rsidRDefault="00B47486">
      <w:pPr>
        <w:spacing w:line="25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19.04.2019 г в 11-17 часов на станции Владимир Горьковского региона подросток (16 лет) в </w:t>
      </w:r>
      <w:r>
        <w:rPr>
          <w:rFonts w:ascii="Times New Roman" w:eastAsia="Times New Roman" w:hAnsi="Times New Roman" w:cs="Times New Roman"/>
          <w:sz w:val="28"/>
          <w:szCs w:val="28"/>
        </w:rPr>
        <w:t>состоянии алкогольного опьянения, следуя с группой 3-х друзей, несанкционированно поднялся на последний вагон (цистерну) стоявшего грузового поезда, попал в опасную зону воздействия электротока и был смертельно травмирован электрической дугой.</w:t>
      </w:r>
    </w:p>
    <w:p w:rsidR="00DC40FB" w:rsidRDefault="00B47486">
      <w:pPr>
        <w:spacing w:line="369" w:lineRule="exact"/>
        <w:rPr>
          <w:sz w:val="20"/>
          <w:szCs w:val="20"/>
        </w:rPr>
      </w:pPr>
    </w:p>
    <w:p w:rsidR="00DC40FB" w:rsidRDefault="00B47486">
      <w:pPr>
        <w:ind w:right="-6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УЧАЩИЕСЯ ШК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ОЛ!</w:t>
      </w:r>
    </w:p>
    <w:p w:rsidR="00DC40FB" w:rsidRDefault="00B47486">
      <w:pPr>
        <w:spacing w:line="19" w:lineRule="exact"/>
        <w:rPr>
          <w:sz w:val="20"/>
          <w:szCs w:val="20"/>
        </w:rPr>
      </w:pPr>
    </w:p>
    <w:p w:rsidR="00DC40FB" w:rsidRDefault="00B47486">
      <w:pPr>
        <w:ind w:right="-6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СОБЛЮДАЙТЕ ПРАВИЛА БЕЗОПАСНОСТИ</w:t>
      </w:r>
    </w:p>
    <w:p w:rsidR="00DC40FB" w:rsidRDefault="00B47486">
      <w:pPr>
        <w:spacing w:line="16" w:lineRule="exact"/>
        <w:rPr>
          <w:sz w:val="20"/>
          <w:szCs w:val="20"/>
        </w:rPr>
      </w:pPr>
    </w:p>
    <w:p w:rsidR="00DC40FB" w:rsidRDefault="00B47486">
      <w:pPr>
        <w:ind w:right="-6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ЖЕЛЕЗНОДОРОЖНОМ ТРАНСПОРТЕ!</w:t>
      </w:r>
    </w:p>
    <w:p w:rsidR="00DC40FB" w:rsidRDefault="00B47486">
      <w:pPr>
        <w:spacing w:line="373" w:lineRule="exact"/>
        <w:rPr>
          <w:sz w:val="20"/>
          <w:szCs w:val="20"/>
        </w:rPr>
      </w:pPr>
    </w:p>
    <w:p w:rsidR="00DC40FB" w:rsidRDefault="00B47486">
      <w:pPr>
        <w:spacing w:line="25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Помните, что железнодорожный транспорт является зоной повышенной опасности, поэтому во избежание несчастных случаев будьте внимательны и осторожны. Строго соблюдайте меры безопасности и </w:t>
      </w:r>
      <w:r>
        <w:rPr>
          <w:rFonts w:ascii="Times New Roman" w:eastAsia="Times New Roman" w:hAnsi="Times New Roman" w:cs="Times New Roman"/>
          <w:sz w:val="28"/>
          <w:szCs w:val="28"/>
        </w:rPr>
        <w:t>выполняйте существующие на транспорте правила.</w:t>
      </w:r>
    </w:p>
    <w:p w:rsidR="00DC40FB" w:rsidRDefault="00B47486">
      <w:pPr>
        <w:spacing w:line="17" w:lineRule="exact"/>
        <w:rPr>
          <w:sz w:val="20"/>
          <w:szCs w:val="20"/>
        </w:rPr>
      </w:pPr>
    </w:p>
    <w:p w:rsidR="00DC40FB" w:rsidRDefault="00B47486">
      <w:pPr>
        <w:spacing w:line="248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Переходите через железнодорожные пути только в установленных местах, не перебегайте их перед движущимся поездом. Помните! Поезд сразу остановить нельзя.</w:t>
      </w:r>
    </w:p>
    <w:p w:rsidR="00DC40FB" w:rsidRDefault="00B47486">
      <w:pPr>
        <w:spacing w:line="22" w:lineRule="exact"/>
        <w:rPr>
          <w:sz w:val="20"/>
          <w:szCs w:val="20"/>
        </w:rPr>
      </w:pPr>
    </w:p>
    <w:p w:rsidR="00DC40FB" w:rsidRDefault="00B47486">
      <w:pPr>
        <w:spacing w:line="250" w:lineRule="auto"/>
        <w:ind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экстренном торможении тормозной путь локомотива со</w:t>
      </w:r>
      <w:r>
        <w:rPr>
          <w:rFonts w:ascii="Times New Roman" w:eastAsia="Times New Roman" w:hAnsi="Times New Roman" w:cs="Times New Roman"/>
          <w:sz w:val="28"/>
          <w:szCs w:val="28"/>
        </w:rPr>
        <w:t>ставляет от 700 до 1200 метров, в этот период локомотив за 1 секунду преодолевает расстояние 30 и более метров, что значительно превышает скорость реакции и движения человека.</w:t>
      </w:r>
    </w:p>
    <w:p w:rsidR="00DC40FB" w:rsidRDefault="00B47486">
      <w:pPr>
        <w:spacing w:line="20" w:lineRule="exact"/>
        <w:rPr>
          <w:sz w:val="20"/>
          <w:szCs w:val="20"/>
        </w:rPr>
      </w:pPr>
    </w:p>
    <w:p w:rsidR="00DC40FB" w:rsidRDefault="00B47486">
      <w:pPr>
        <w:spacing w:line="25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перехода через железнодорожные пути пользуйтесь пешеходными мостами, настил</w:t>
      </w:r>
      <w:r>
        <w:rPr>
          <w:rFonts w:ascii="Times New Roman" w:eastAsia="Times New Roman" w:hAnsi="Times New Roman" w:cs="Times New Roman"/>
          <w:sz w:val="28"/>
          <w:szCs w:val="28"/>
        </w:rPr>
        <w:t>ами и переездами, обращайте внимание на указатели, прислушивайтесь к подаваемым сигналам. Прежде чем перейти пути, убедитесь, что они свободны.</w:t>
      </w:r>
    </w:p>
    <w:p w:rsidR="00DC40FB" w:rsidRDefault="00B47486">
      <w:pPr>
        <w:spacing w:line="19" w:lineRule="exact"/>
        <w:rPr>
          <w:sz w:val="20"/>
          <w:szCs w:val="20"/>
        </w:rPr>
      </w:pPr>
    </w:p>
    <w:p w:rsidR="00DC40FB" w:rsidRDefault="00B47486">
      <w:pPr>
        <w:spacing w:line="242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Выходя на междупутье сразу после проследования поезда, убедитесь в отсутствии поезда встречного направления.</w:t>
      </w:r>
    </w:p>
    <w:p w:rsidR="00DC40FB" w:rsidRDefault="00B47486">
      <w:pPr>
        <w:spacing w:line="30" w:lineRule="exact"/>
        <w:rPr>
          <w:sz w:val="20"/>
          <w:szCs w:val="20"/>
        </w:rPr>
      </w:pPr>
    </w:p>
    <w:p w:rsidR="00DC40FB" w:rsidRDefault="00B47486">
      <w:pPr>
        <w:spacing w:line="244" w:lineRule="auto"/>
        <w:ind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подлезайте под вагоны. Проезд на крышах, подножках, переходных площадках вагонов, а также грузовых поездах запрещается.</w:t>
      </w:r>
    </w:p>
    <w:p w:rsidR="00DC40FB" w:rsidRDefault="00B47486">
      <w:pPr>
        <w:spacing w:line="25" w:lineRule="exact"/>
        <w:rPr>
          <w:sz w:val="20"/>
          <w:szCs w:val="20"/>
        </w:rPr>
      </w:pPr>
    </w:p>
    <w:p w:rsidR="00DC40FB" w:rsidRDefault="00B47486">
      <w:pPr>
        <w:spacing w:line="243" w:lineRule="auto"/>
        <w:ind w:left="700" w:right="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Нельзя играть на путях и ходить вблизи железнодорожного полотна. Помните! Напряжение на контактном проводе 27 тысяч вольт. Во</w:t>
      </w:r>
    </w:p>
    <w:p w:rsidR="00DC40FB" w:rsidRDefault="00B47486">
      <w:pPr>
        <w:spacing w:line="30" w:lineRule="exact"/>
        <w:rPr>
          <w:sz w:val="20"/>
          <w:szCs w:val="20"/>
        </w:rPr>
      </w:pPr>
    </w:p>
    <w:p w:rsidR="00DC40FB" w:rsidRDefault="00B47486">
      <w:pPr>
        <w:spacing w:line="242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избеж</w:t>
      </w:r>
      <w:r>
        <w:rPr>
          <w:rFonts w:ascii="Times New Roman" w:eastAsia="Times New Roman" w:hAnsi="Times New Roman" w:cs="Times New Roman"/>
          <w:sz w:val="28"/>
          <w:szCs w:val="28"/>
        </w:rPr>
        <w:t>ание поражения электрическим током не поднимайтесь на крыши стоящих вагонов, металлические конструкции железнодорожных мостов.</w:t>
      </w:r>
    </w:p>
    <w:p w:rsidR="00DC40FB" w:rsidRDefault="00B47486">
      <w:pPr>
        <w:spacing w:line="16" w:lineRule="exact"/>
        <w:rPr>
          <w:sz w:val="20"/>
          <w:szCs w:val="20"/>
        </w:rPr>
      </w:pPr>
    </w:p>
    <w:p w:rsidR="00DC40FB" w:rsidRDefault="00B47486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следовании поездом соблюдайте правила проезда:</w:t>
      </w:r>
    </w:p>
    <w:p w:rsidR="00DC40FB" w:rsidRDefault="00B47486">
      <w:pPr>
        <w:spacing w:line="19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11"/>
        </w:numPr>
        <w:tabs>
          <w:tab w:val="left" w:pos="880"/>
        </w:tabs>
        <w:spacing w:after="0" w:line="240" w:lineRule="auto"/>
        <w:ind w:left="880" w:hanging="17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садитесь и не выходите на ходу поезда;</w:t>
      </w:r>
    </w:p>
    <w:p w:rsidR="00DC40FB" w:rsidRDefault="00B47486">
      <w:pPr>
        <w:spacing w:line="29" w:lineRule="exact"/>
        <w:rPr>
          <w:rFonts w:eastAsia="Times New Roman"/>
          <w:sz w:val="28"/>
          <w:szCs w:val="28"/>
        </w:rPr>
      </w:pPr>
    </w:p>
    <w:p w:rsidR="00DC40FB" w:rsidRDefault="00B47486">
      <w:pPr>
        <w:numPr>
          <w:ilvl w:val="0"/>
          <w:numId w:val="11"/>
        </w:numPr>
        <w:tabs>
          <w:tab w:val="left" w:pos="912"/>
        </w:tabs>
        <w:spacing w:after="0" w:line="243" w:lineRule="auto"/>
        <w:ind w:right="20" w:firstLine="70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входите в вагон и выходите из ваг</w:t>
      </w:r>
      <w:r>
        <w:rPr>
          <w:rFonts w:ascii="Times New Roman" w:eastAsia="Times New Roman" w:hAnsi="Times New Roman" w:cs="Times New Roman"/>
          <w:sz w:val="28"/>
          <w:szCs w:val="28"/>
        </w:rPr>
        <w:t>она при полной остановке поезда и только с той стороны, где имеется посадочная платформа.</w:t>
      </w:r>
    </w:p>
    <w:p w:rsidR="00DC40FB" w:rsidRDefault="00B47486">
      <w:pPr>
        <w:sectPr w:rsidR="00DC40FB">
          <w:pgSz w:w="11900" w:h="16838"/>
          <w:pgMar w:top="700" w:right="846" w:bottom="931" w:left="1420" w:header="0" w:footer="0" w:gutter="0"/>
          <w:cols w:space="720" w:equalWidth="0">
            <w:col w:w="9640"/>
          </w:cols>
        </w:sectPr>
      </w:pPr>
    </w:p>
    <w:p w:rsidR="00DC40FB" w:rsidRDefault="00B4748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</w:t>
      </w:r>
    </w:p>
    <w:p w:rsidR="00DC40FB" w:rsidRDefault="00B47486">
      <w:pPr>
        <w:spacing w:line="292" w:lineRule="exact"/>
        <w:rPr>
          <w:sz w:val="20"/>
          <w:szCs w:val="20"/>
        </w:rPr>
      </w:pPr>
    </w:p>
    <w:p w:rsidR="00DC40FB" w:rsidRDefault="00B47486">
      <w:pPr>
        <w:numPr>
          <w:ilvl w:val="0"/>
          <w:numId w:val="12"/>
        </w:numPr>
        <w:tabs>
          <w:tab w:val="left" w:pos="898"/>
        </w:tabs>
        <w:spacing w:after="0" w:line="236" w:lineRule="auto"/>
        <w:ind w:firstLine="70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наушников и разговоры по мобильному телефону около железнодорожных путей не позволит своевременно услышать приближение поезда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привести к травмированию и гибели.</w:t>
      </w:r>
    </w:p>
    <w:p w:rsidR="00DC40FB" w:rsidRDefault="00B47486">
      <w:pPr>
        <w:spacing w:line="15" w:lineRule="exact"/>
        <w:rPr>
          <w:rFonts w:eastAsia="Times New Roman"/>
          <w:sz w:val="28"/>
          <w:szCs w:val="28"/>
        </w:rPr>
      </w:pPr>
    </w:p>
    <w:p w:rsidR="00DC40FB" w:rsidRDefault="00B47486">
      <w:pPr>
        <w:spacing w:line="234" w:lineRule="auto"/>
        <w:ind w:firstLine="72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 правил безопасности на железной дороге позволит сохранить здоровье и жизнь детей!</w:t>
      </w:r>
    </w:p>
    <w:p w:rsidR="00932EDC" w:rsidRDefault="00932EDC"/>
    <w:sectPr w:rsidR="00932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89E6DB40"/>
    <w:lvl w:ilvl="0" w:tplc="B644DF4E">
      <w:start w:val="1"/>
      <w:numFmt w:val="bullet"/>
      <w:lvlText w:val="-"/>
      <w:lvlJc w:val="left"/>
    </w:lvl>
    <w:lvl w:ilvl="1" w:tplc="33FE1A8C">
      <w:numFmt w:val="decimal"/>
      <w:lvlText w:val=""/>
      <w:lvlJc w:val="left"/>
    </w:lvl>
    <w:lvl w:ilvl="2" w:tplc="BC34A63A">
      <w:numFmt w:val="decimal"/>
      <w:lvlText w:val=""/>
      <w:lvlJc w:val="left"/>
    </w:lvl>
    <w:lvl w:ilvl="3" w:tplc="84ECC164">
      <w:numFmt w:val="decimal"/>
      <w:lvlText w:val=""/>
      <w:lvlJc w:val="left"/>
    </w:lvl>
    <w:lvl w:ilvl="4" w:tplc="AE020B82">
      <w:numFmt w:val="decimal"/>
      <w:lvlText w:val=""/>
      <w:lvlJc w:val="left"/>
    </w:lvl>
    <w:lvl w:ilvl="5" w:tplc="D50A7CA6">
      <w:numFmt w:val="decimal"/>
      <w:lvlText w:val=""/>
      <w:lvlJc w:val="left"/>
    </w:lvl>
    <w:lvl w:ilvl="6" w:tplc="81C62742">
      <w:numFmt w:val="decimal"/>
      <w:lvlText w:val=""/>
      <w:lvlJc w:val="left"/>
    </w:lvl>
    <w:lvl w:ilvl="7" w:tplc="51FE055E">
      <w:numFmt w:val="decimal"/>
      <w:lvlText w:val=""/>
      <w:lvlJc w:val="left"/>
    </w:lvl>
    <w:lvl w:ilvl="8" w:tplc="493836AE">
      <w:numFmt w:val="decimal"/>
      <w:lvlText w:val=""/>
      <w:lvlJc w:val="left"/>
    </w:lvl>
  </w:abstractNum>
  <w:abstractNum w:abstractNumId="1">
    <w:nsid w:val="000001EB"/>
    <w:multiLevelType w:val="hybridMultilevel"/>
    <w:tmpl w:val="542EE076"/>
    <w:lvl w:ilvl="0" w:tplc="96D047D8">
      <w:start w:val="1"/>
      <w:numFmt w:val="bullet"/>
      <w:lvlText w:val="В"/>
      <w:lvlJc w:val="left"/>
    </w:lvl>
    <w:lvl w:ilvl="1" w:tplc="ABB60E7A">
      <w:start w:val="1"/>
      <w:numFmt w:val="bullet"/>
      <w:lvlText w:val="В"/>
      <w:lvlJc w:val="left"/>
    </w:lvl>
    <w:lvl w:ilvl="2" w:tplc="D5384BB6">
      <w:numFmt w:val="decimal"/>
      <w:lvlText w:val=""/>
      <w:lvlJc w:val="left"/>
    </w:lvl>
    <w:lvl w:ilvl="3" w:tplc="E3A6E00E">
      <w:numFmt w:val="decimal"/>
      <w:lvlText w:val=""/>
      <w:lvlJc w:val="left"/>
    </w:lvl>
    <w:lvl w:ilvl="4" w:tplc="2A265388">
      <w:numFmt w:val="decimal"/>
      <w:lvlText w:val=""/>
      <w:lvlJc w:val="left"/>
    </w:lvl>
    <w:lvl w:ilvl="5" w:tplc="F7005026">
      <w:numFmt w:val="decimal"/>
      <w:lvlText w:val=""/>
      <w:lvlJc w:val="left"/>
    </w:lvl>
    <w:lvl w:ilvl="6" w:tplc="18B640F6">
      <w:numFmt w:val="decimal"/>
      <w:lvlText w:val=""/>
      <w:lvlJc w:val="left"/>
    </w:lvl>
    <w:lvl w:ilvl="7" w:tplc="A9861F4C">
      <w:numFmt w:val="decimal"/>
      <w:lvlText w:val=""/>
      <w:lvlJc w:val="left"/>
    </w:lvl>
    <w:lvl w:ilvl="8" w:tplc="F118EF44">
      <w:numFmt w:val="decimal"/>
      <w:lvlText w:val=""/>
      <w:lvlJc w:val="left"/>
    </w:lvl>
  </w:abstractNum>
  <w:abstractNum w:abstractNumId="2">
    <w:nsid w:val="00000BB3"/>
    <w:multiLevelType w:val="hybridMultilevel"/>
    <w:tmpl w:val="CD6ADB12"/>
    <w:lvl w:ilvl="0" w:tplc="EB189F7C">
      <w:start w:val="1"/>
      <w:numFmt w:val="bullet"/>
      <w:lvlText w:val="и"/>
      <w:lvlJc w:val="left"/>
    </w:lvl>
    <w:lvl w:ilvl="1" w:tplc="D4EE326E">
      <w:start w:val="1"/>
      <w:numFmt w:val="bullet"/>
      <w:lvlText w:val="-"/>
      <w:lvlJc w:val="left"/>
    </w:lvl>
    <w:lvl w:ilvl="2" w:tplc="F66AF528">
      <w:numFmt w:val="decimal"/>
      <w:lvlText w:val=""/>
      <w:lvlJc w:val="left"/>
    </w:lvl>
    <w:lvl w:ilvl="3" w:tplc="BAA4C138">
      <w:numFmt w:val="decimal"/>
      <w:lvlText w:val=""/>
      <w:lvlJc w:val="left"/>
    </w:lvl>
    <w:lvl w:ilvl="4" w:tplc="F1A4CD02">
      <w:numFmt w:val="decimal"/>
      <w:lvlText w:val=""/>
      <w:lvlJc w:val="left"/>
    </w:lvl>
    <w:lvl w:ilvl="5" w:tplc="7966A334">
      <w:numFmt w:val="decimal"/>
      <w:lvlText w:val=""/>
      <w:lvlJc w:val="left"/>
    </w:lvl>
    <w:lvl w:ilvl="6" w:tplc="7BA27A62">
      <w:numFmt w:val="decimal"/>
      <w:lvlText w:val=""/>
      <w:lvlJc w:val="left"/>
    </w:lvl>
    <w:lvl w:ilvl="7" w:tplc="924E37FE">
      <w:numFmt w:val="decimal"/>
      <w:lvlText w:val=""/>
      <w:lvlJc w:val="left"/>
    </w:lvl>
    <w:lvl w:ilvl="8" w:tplc="5EF2E778">
      <w:numFmt w:val="decimal"/>
      <w:lvlText w:val=""/>
      <w:lvlJc w:val="left"/>
    </w:lvl>
  </w:abstractNum>
  <w:abstractNum w:abstractNumId="3">
    <w:nsid w:val="00000F3E"/>
    <w:multiLevelType w:val="hybridMultilevel"/>
    <w:tmpl w:val="6E74C5CC"/>
    <w:lvl w:ilvl="0" w:tplc="CA440D3A">
      <w:start w:val="1"/>
      <w:numFmt w:val="bullet"/>
      <w:lvlText w:val="-"/>
      <w:lvlJc w:val="left"/>
    </w:lvl>
    <w:lvl w:ilvl="1" w:tplc="D584C08A">
      <w:numFmt w:val="decimal"/>
      <w:lvlText w:val=""/>
      <w:lvlJc w:val="left"/>
    </w:lvl>
    <w:lvl w:ilvl="2" w:tplc="1CF8C9BC">
      <w:numFmt w:val="decimal"/>
      <w:lvlText w:val=""/>
      <w:lvlJc w:val="left"/>
    </w:lvl>
    <w:lvl w:ilvl="3" w:tplc="E990ED92">
      <w:numFmt w:val="decimal"/>
      <w:lvlText w:val=""/>
      <w:lvlJc w:val="left"/>
    </w:lvl>
    <w:lvl w:ilvl="4" w:tplc="B3D81A5C">
      <w:numFmt w:val="decimal"/>
      <w:lvlText w:val=""/>
      <w:lvlJc w:val="left"/>
    </w:lvl>
    <w:lvl w:ilvl="5" w:tplc="92A8A206">
      <w:numFmt w:val="decimal"/>
      <w:lvlText w:val=""/>
      <w:lvlJc w:val="left"/>
    </w:lvl>
    <w:lvl w:ilvl="6" w:tplc="4AD067F2">
      <w:numFmt w:val="decimal"/>
      <w:lvlText w:val=""/>
      <w:lvlJc w:val="left"/>
    </w:lvl>
    <w:lvl w:ilvl="7" w:tplc="2A3CC52C">
      <w:numFmt w:val="decimal"/>
      <w:lvlText w:val=""/>
      <w:lvlJc w:val="left"/>
    </w:lvl>
    <w:lvl w:ilvl="8" w:tplc="DC960552">
      <w:numFmt w:val="decimal"/>
      <w:lvlText w:val=""/>
      <w:lvlJc w:val="left"/>
    </w:lvl>
  </w:abstractNum>
  <w:abstractNum w:abstractNumId="4">
    <w:nsid w:val="000012DB"/>
    <w:multiLevelType w:val="hybridMultilevel"/>
    <w:tmpl w:val="74EC0F14"/>
    <w:lvl w:ilvl="0" w:tplc="B0B474B0">
      <w:start w:val="1"/>
      <w:numFmt w:val="bullet"/>
      <w:lvlText w:val="В"/>
      <w:lvlJc w:val="left"/>
    </w:lvl>
    <w:lvl w:ilvl="1" w:tplc="0B4E067C">
      <w:numFmt w:val="decimal"/>
      <w:lvlText w:val=""/>
      <w:lvlJc w:val="left"/>
    </w:lvl>
    <w:lvl w:ilvl="2" w:tplc="37C27314">
      <w:numFmt w:val="decimal"/>
      <w:lvlText w:val=""/>
      <w:lvlJc w:val="left"/>
    </w:lvl>
    <w:lvl w:ilvl="3" w:tplc="42C63780">
      <w:numFmt w:val="decimal"/>
      <w:lvlText w:val=""/>
      <w:lvlJc w:val="left"/>
    </w:lvl>
    <w:lvl w:ilvl="4" w:tplc="99EEDCEE">
      <w:numFmt w:val="decimal"/>
      <w:lvlText w:val=""/>
      <w:lvlJc w:val="left"/>
    </w:lvl>
    <w:lvl w:ilvl="5" w:tplc="49B8933E">
      <w:numFmt w:val="decimal"/>
      <w:lvlText w:val=""/>
      <w:lvlJc w:val="left"/>
    </w:lvl>
    <w:lvl w:ilvl="6" w:tplc="331C2F6E">
      <w:numFmt w:val="decimal"/>
      <w:lvlText w:val=""/>
      <w:lvlJc w:val="left"/>
    </w:lvl>
    <w:lvl w:ilvl="7" w:tplc="FCE471E8">
      <w:numFmt w:val="decimal"/>
      <w:lvlText w:val=""/>
      <w:lvlJc w:val="left"/>
    </w:lvl>
    <w:lvl w:ilvl="8" w:tplc="3058FE5E">
      <w:numFmt w:val="decimal"/>
      <w:lvlText w:val=""/>
      <w:lvlJc w:val="left"/>
    </w:lvl>
  </w:abstractNum>
  <w:abstractNum w:abstractNumId="5">
    <w:nsid w:val="0000153C"/>
    <w:multiLevelType w:val="hybridMultilevel"/>
    <w:tmpl w:val="1D524FE4"/>
    <w:lvl w:ilvl="0" w:tplc="5316FD38">
      <w:start w:val="1"/>
      <w:numFmt w:val="bullet"/>
      <w:lvlText w:val="и"/>
      <w:lvlJc w:val="left"/>
    </w:lvl>
    <w:lvl w:ilvl="1" w:tplc="DB9A54B8">
      <w:numFmt w:val="decimal"/>
      <w:lvlText w:val=""/>
      <w:lvlJc w:val="left"/>
    </w:lvl>
    <w:lvl w:ilvl="2" w:tplc="8C40DDC2">
      <w:numFmt w:val="decimal"/>
      <w:lvlText w:val=""/>
      <w:lvlJc w:val="left"/>
    </w:lvl>
    <w:lvl w:ilvl="3" w:tplc="ED28D020">
      <w:numFmt w:val="decimal"/>
      <w:lvlText w:val=""/>
      <w:lvlJc w:val="left"/>
    </w:lvl>
    <w:lvl w:ilvl="4" w:tplc="1C9E5788">
      <w:numFmt w:val="decimal"/>
      <w:lvlText w:val=""/>
      <w:lvlJc w:val="left"/>
    </w:lvl>
    <w:lvl w:ilvl="5" w:tplc="58B0D714">
      <w:numFmt w:val="decimal"/>
      <w:lvlText w:val=""/>
      <w:lvlJc w:val="left"/>
    </w:lvl>
    <w:lvl w:ilvl="6" w:tplc="9F6ECBAC">
      <w:numFmt w:val="decimal"/>
      <w:lvlText w:val=""/>
      <w:lvlJc w:val="left"/>
    </w:lvl>
    <w:lvl w:ilvl="7" w:tplc="228EE424">
      <w:numFmt w:val="decimal"/>
      <w:lvlText w:val=""/>
      <w:lvlJc w:val="left"/>
    </w:lvl>
    <w:lvl w:ilvl="8" w:tplc="E91A3DDE">
      <w:numFmt w:val="decimal"/>
      <w:lvlText w:val=""/>
      <w:lvlJc w:val="left"/>
    </w:lvl>
  </w:abstractNum>
  <w:abstractNum w:abstractNumId="6">
    <w:nsid w:val="000026E9"/>
    <w:multiLevelType w:val="hybridMultilevel"/>
    <w:tmpl w:val="9FB67B12"/>
    <w:lvl w:ilvl="0" w:tplc="BD921C86">
      <w:start w:val="1"/>
      <w:numFmt w:val="bullet"/>
      <w:lvlText w:val="В"/>
      <w:lvlJc w:val="left"/>
    </w:lvl>
    <w:lvl w:ilvl="1" w:tplc="A31273CA">
      <w:numFmt w:val="decimal"/>
      <w:lvlText w:val=""/>
      <w:lvlJc w:val="left"/>
    </w:lvl>
    <w:lvl w:ilvl="2" w:tplc="6CDCBD90">
      <w:numFmt w:val="decimal"/>
      <w:lvlText w:val=""/>
      <w:lvlJc w:val="left"/>
    </w:lvl>
    <w:lvl w:ilvl="3" w:tplc="CE5072A6">
      <w:numFmt w:val="decimal"/>
      <w:lvlText w:val=""/>
      <w:lvlJc w:val="left"/>
    </w:lvl>
    <w:lvl w:ilvl="4" w:tplc="E2EE77D0">
      <w:numFmt w:val="decimal"/>
      <w:lvlText w:val=""/>
      <w:lvlJc w:val="left"/>
    </w:lvl>
    <w:lvl w:ilvl="5" w:tplc="EAC8831E">
      <w:numFmt w:val="decimal"/>
      <w:lvlText w:val=""/>
      <w:lvlJc w:val="left"/>
    </w:lvl>
    <w:lvl w:ilvl="6" w:tplc="9B3CF6FC">
      <w:numFmt w:val="decimal"/>
      <w:lvlText w:val=""/>
      <w:lvlJc w:val="left"/>
    </w:lvl>
    <w:lvl w:ilvl="7" w:tplc="EDC411C4">
      <w:numFmt w:val="decimal"/>
      <w:lvlText w:val=""/>
      <w:lvlJc w:val="left"/>
    </w:lvl>
    <w:lvl w:ilvl="8" w:tplc="CBF285B8">
      <w:numFmt w:val="decimal"/>
      <w:lvlText w:val=""/>
      <w:lvlJc w:val="left"/>
    </w:lvl>
  </w:abstractNum>
  <w:abstractNum w:abstractNumId="7">
    <w:nsid w:val="00002EA6"/>
    <w:multiLevelType w:val="hybridMultilevel"/>
    <w:tmpl w:val="9872D04A"/>
    <w:lvl w:ilvl="0" w:tplc="461ABACE">
      <w:start w:val="1"/>
      <w:numFmt w:val="bullet"/>
      <w:lvlText w:val="В"/>
      <w:lvlJc w:val="left"/>
    </w:lvl>
    <w:lvl w:ilvl="1" w:tplc="22A8046C">
      <w:numFmt w:val="decimal"/>
      <w:lvlText w:val=""/>
      <w:lvlJc w:val="left"/>
    </w:lvl>
    <w:lvl w:ilvl="2" w:tplc="EE3891C4">
      <w:numFmt w:val="decimal"/>
      <w:lvlText w:val=""/>
      <w:lvlJc w:val="left"/>
    </w:lvl>
    <w:lvl w:ilvl="3" w:tplc="8E8027BA">
      <w:numFmt w:val="decimal"/>
      <w:lvlText w:val=""/>
      <w:lvlJc w:val="left"/>
    </w:lvl>
    <w:lvl w:ilvl="4" w:tplc="51325C1E">
      <w:numFmt w:val="decimal"/>
      <w:lvlText w:val=""/>
      <w:lvlJc w:val="left"/>
    </w:lvl>
    <w:lvl w:ilvl="5" w:tplc="5F0CCBFC">
      <w:numFmt w:val="decimal"/>
      <w:lvlText w:val=""/>
      <w:lvlJc w:val="left"/>
    </w:lvl>
    <w:lvl w:ilvl="6" w:tplc="FF564956">
      <w:numFmt w:val="decimal"/>
      <w:lvlText w:val=""/>
      <w:lvlJc w:val="left"/>
    </w:lvl>
    <w:lvl w:ilvl="7" w:tplc="F572D21C">
      <w:numFmt w:val="decimal"/>
      <w:lvlText w:val=""/>
      <w:lvlJc w:val="left"/>
    </w:lvl>
    <w:lvl w:ilvl="8" w:tplc="244239EC">
      <w:numFmt w:val="decimal"/>
      <w:lvlText w:val=""/>
      <w:lvlJc w:val="left"/>
    </w:lvl>
  </w:abstractNum>
  <w:abstractNum w:abstractNumId="8">
    <w:nsid w:val="0000390C"/>
    <w:multiLevelType w:val="hybridMultilevel"/>
    <w:tmpl w:val="198C65EC"/>
    <w:lvl w:ilvl="0" w:tplc="A77A5E1C">
      <w:start w:val="1"/>
      <w:numFmt w:val="bullet"/>
      <w:lvlText w:val="В"/>
      <w:lvlJc w:val="left"/>
    </w:lvl>
    <w:lvl w:ilvl="1" w:tplc="E698043E">
      <w:numFmt w:val="decimal"/>
      <w:lvlText w:val=""/>
      <w:lvlJc w:val="left"/>
    </w:lvl>
    <w:lvl w:ilvl="2" w:tplc="1296860C">
      <w:numFmt w:val="decimal"/>
      <w:lvlText w:val=""/>
      <w:lvlJc w:val="left"/>
    </w:lvl>
    <w:lvl w:ilvl="3" w:tplc="0E5099FE">
      <w:numFmt w:val="decimal"/>
      <w:lvlText w:val=""/>
      <w:lvlJc w:val="left"/>
    </w:lvl>
    <w:lvl w:ilvl="4" w:tplc="2298732E">
      <w:numFmt w:val="decimal"/>
      <w:lvlText w:val=""/>
      <w:lvlJc w:val="left"/>
    </w:lvl>
    <w:lvl w:ilvl="5" w:tplc="29C2480C">
      <w:numFmt w:val="decimal"/>
      <w:lvlText w:val=""/>
      <w:lvlJc w:val="left"/>
    </w:lvl>
    <w:lvl w:ilvl="6" w:tplc="86A26D7C">
      <w:numFmt w:val="decimal"/>
      <w:lvlText w:val=""/>
      <w:lvlJc w:val="left"/>
    </w:lvl>
    <w:lvl w:ilvl="7" w:tplc="868C2CAA">
      <w:numFmt w:val="decimal"/>
      <w:lvlText w:val=""/>
      <w:lvlJc w:val="left"/>
    </w:lvl>
    <w:lvl w:ilvl="8" w:tplc="E03608AE">
      <w:numFmt w:val="decimal"/>
      <w:lvlText w:val=""/>
      <w:lvlJc w:val="left"/>
    </w:lvl>
  </w:abstractNum>
  <w:abstractNum w:abstractNumId="9">
    <w:nsid w:val="000041BB"/>
    <w:multiLevelType w:val="hybridMultilevel"/>
    <w:tmpl w:val="827A234A"/>
    <w:lvl w:ilvl="0" w:tplc="580C30B0">
      <w:start w:val="1"/>
      <w:numFmt w:val="bullet"/>
      <w:lvlText w:val="С"/>
      <w:lvlJc w:val="left"/>
    </w:lvl>
    <w:lvl w:ilvl="1" w:tplc="3A763DF0">
      <w:numFmt w:val="decimal"/>
      <w:lvlText w:val=""/>
      <w:lvlJc w:val="left"/>
    </w:lvl>
    <w:lvl w:ilvl="2" w:tplc="7034D48A">
      <w:numFmt w:val="decimal"/>
      <w:lvlText w:val=""/>
      <w:lvlJc w:val="left"/>
    </w:lvl>
    <w:lvl w:ilvl="3" w:tplc="43462A12">
      <w:numFmt w:val="decimal"/>
      <w:lvlText w:val=""/>
      <w:lvlJc w:val="left"/>
    </w:lvl>
    <w:lvl w:ilvl="4" w:tplc="81529230">
      <w:numFmt w:val="decimal"/>
      <w:lvlText w:val=""/>
      <w:lvlJc w:val="left"/>
    </w:lvl>
    <w:lvl w:ilvl="5" w:tplc="E44A6748">
      <w:numFmt w:val="decimal"/>
      <w:lvlText w:val=""/>
      <w:lvlJc w:val="left"/>
    </w:lvl>
    <w:lvl w:ilvl="6" w:tplc="D3C2465A">
      <w:numFmt w:val="decimal"/>
      <w:lvlText w:val=""/>
      <w:lvlJc w:val="left"/>
    </w:lvl>
    <w:lvl w:ilvl="7" w:tplc="807EE124">
      <w:numFmt w:val="decimal"/>
      <w:lvlText w:val=""/>
      <w:lvlJc w:val="left"/>
    </w:lvl>
    <w:lvl w:ilvl="8" w:tplc="CB180254">
      <w:numFmt w:val="decimal"/>
      <w:lvlText w:val=""/>
      <w:lvlJc w:val="left"/>
    </w:lvl>
  </w:abstractNum>
  <w:abstractNum w:abstractNumId="10">
    <w:nsid w:val="00005AF1"/>
    <w:multiLevelType w:val="hybridMultilevel"/>
    <w:tmpl w:val="83D402E8"/>
    <w:lvl w:ilvl="0" w:tplc="C4C2B9F4">
      <w:start w:val="1"/>
      <w:numFmt w:val="bullet"/>
      <w:lvlText w:val="О"/>
      <w:lvlJc w:val="left"/>
    </w:lvl>
    <w:lvl w:ilvl="1" w:tplc="42648494">
      <w:numFmt w:val="decimal"/>
      <w:lvlText w:val=""/>
      <w:lvlJc w:val="left"/>
    </w:lvl>
    <w:lvl w:ilvl="2" w:tplc="C76C15D8">
      <w:numFmt w:val="decimal"/>
      <w:lvlText w:val=""/>
      <w:lvlJc w:val="left"/>
    </w:lvl>
    <w:lvl w:ilvl="3" w:tplc="63008228">
      <w:numFmt w:val="decimal"/>
      <w:lvlText w:val=""/>
      <w:lvlJc w:val="left"/>
    </w:lvl>
    <w:lvl w:ilvl="4" w:tplc="97CE3508">
      <w:numFmt w:val="decimal"/>
      <w:lvlText w:val=""/>
      <w:lvlJc w:val="left"/>
    </w:lvl>
    <w:lvl w:ilvl="5" w:tplc="C2084280">
      <w:numFmt w:val="decimal"/>
      <w:lvlText w:val=""/>
      <w:lvlJc w:val="left"/>
    </w:lvl>
    <w:lvl w:ilvl="6" w:tplc="AD8A399C">
      <w:numFmt w:val="decimal"/>
      <w:lvlText w:val=""/>
      <w:lvlJc w:val="left"/>
    </w:lvl>
    <w:lvl w:ilvl="7" w:tplc="A0CAF9D4">
      <w:numFmt w:val="decimal"/>
      <w:lvlText w:val=""/>
      <w:lvlJc w:val="left"/>
    </w:lvl>
    <w:lvl w:ilvl="8" w:tplc="F3409458">
      <w:numFmt w:val="decimal"/>
      <w:lvlText w:val=""/>
      <w:lvlJc w:val="left"/>
    </w:lvl>
  </w:abstractNum>
  <w:abstractNum w:abstractNumId="11">
    <w:nsid w:val="00007E87"/>
    <w:multiLevelType w:val="hybridMultilevel"/>
    <w:tmpl w:val="CCE4EFC0"/>
    <w:lvl w:ilvl="0" w:tplc="16DA1250">
      <w:start w:val="1"/>
      <w:numFmt w:val="bullet"/>
      <w:lvlText w:val="В"/>
      <w:lvlJc w:val="left"/>
    </w:lvl>
    <w:lvl w:ilvl="1" w:tplc="DF1E1F88">
      <w:numFmt w:val="decimal"/>
      <w:lvlText w:val=""/>
      <w:lvlJc w:val="left"/>
    </w:lvl>
    <w:lvl w:ilvl="2" w:tplc="25EEA04E">
      <w:numFmt w:val="decimal"/>
      <w:lvlText w:val=""/>
      <w:lvlJc w:val="left"/>
    </w:lvl>
    <w:lvl w:ilvl="3" w:tplc="7FDA39FA">
      <w:numFmt w:val="decimal"/>
      <w:lvlText w:val=""/>
      <w:lvlJc w:val="left"/>
    </w:lvl>
    <w:lvl w:ilvl="4" w:tplc="ABB85C14">
      <w:numFmt w:val="decimal"/>
      <w:lvlText w:val=""/>
      <w:lvlJc w:val="left"/>
    </w:lvl>
    <w:lvl w:ilvl="5" w:tplc="01289E1C">
      <w:numFmt w:val="decimal"/>
      <w:lvlText w:val=""/>
      <w:lvlJc w:val="left"/>
    </w:lvl>
    <w:lvl w:ilvl="6" w:tplc="006A3AC6">
      <w:numFmt w:val="decimal"/>
      <w:lvlText w:val=""/>
      <w:lvlJc w:val="left"/>
    </w:lvl>
    <w:lvl w:ilvl="7" w:tplc="3CFE6DF8">
      <w:numFmt w:val="decimal"/>
      <w:lvlText w:val=""/>
      <w:lvlJc w:val="left"/>
    </w:lvl>
    <w:lvl w:ilvl="8" w:tplc="5270051A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2EDC"/>
    <w:rsid w:val="00932EDC"/>
    <w:rsid w:val="00B4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2943</Words>
  <Characters>16776</Characters>
  <Application>Microsoft Office Word</Application>
  <DocSecurity>0</DocSecurity>
  <Lines>139</Lines>
  <Paragraphs>39</Paragraphs>
  <ScaleCrop>false</ScaleCrop>
  <Company/>
  <LinksUpToDate>false</LinksUpToDate>
  <CharactersWithSpaces>19680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ИДЦ РУО</cp:lastModifiedBy>
  <cp:revision>3</cp:revision>
  <dcterms:created xsi:type="dcterms:W3CDTF">2019-06-21T06:30:00Z</dcterms:created>
  <dcterms:modified xsi:type="dcterms:W3CDTF">2019-06-21T06:37:00Z</dcterms:modified>
</cp:coreProperties>
</file>